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7D" w:rsidRPr="0041586A" w:rsidRDefault="00903A7D" w:rsidP="008C304C">
      <w:pPr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41586A">
        <w:rPr>
          <w:rFonts w:ascii="Times New Roman" w:hAnsi="Times New Roman" w:cs="Times New Roman"/>
          <w:kern w:val="36"/>
          <w:sz w:val="28"/>
          <w:szCs w:val="28"/>
          <w:lang w:eastAsia="ru-RU"/>
        </w:rPr>
        <w:t>Технологическая карта урока химии по теме «Железо, его свойства»</w:t>
      </w:r>
    </w:p>
    <w:p w:rsidR="00903A7D" w:rsidRDefault="00903A7D" w:rsidP="00A33DA2">
      <w:pPr>
        <w:rPr>
          <w:rFonts w:ascii="Times New Roman" w:hAnsi="Times New Roman"/>
          <w:sz w:val="21"/>
          <w:szCs w:val="21"/>
          <w:lang w:eastAsia="ru-RU"/>
        </w:rPr>
      </w:pPr>
    </w:p>
    <w:tbl>
      <w:tblPr>
        <w:tblW w:w="5162" w:type="pct"/>
        <w:tblInd w:w="-311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324"/>
        <w:gridCol w:w="7572"/>
      </w:tblGrid>
      <w:tr w:rsidR="00903A7D" w:rsidTr="00903A7D">
        <w:tc>
          <w:tcPr>
            <w:tcW w:w="117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  <w:lang w:eastAsia="ru-RU"/>
              </w:rPr>
              <w:t>ФИО</w:t>
            </w:r>
          </w:p>
        </w:tc>
        <w:tc>
          <w:tcPr>
            <w:tcW w:w="38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1"/>
                <w:szCs w:val="21"/>
                <w:lang w:eastAsia="ru-RU"/>
              </w:rPr>
              <w:t>Демидкова</w:t>
            </w:r>
            <w:proofErr w:type="spellEnd"/>
            <w:r>
              <w:rPr>
                <w:rFonts w:ascii="Times New Roman" w:hAnsi="Times New Roman"/>
                <w:i/>
                <w:iCs/>
                <w:sz w:val="21"/>
                <w:szCs w:val="21"/>
                <w:lang w:eastAsia="ru-RU"/>
              </w:rPr>
              <w:t xml:space="preserve"> Нина Егоровна</w:t>
            </w:r>
          </w:p>
        </w:tc>
      </w:tr>
      <w:tr w:rsidR="00903A7D" w:rsidTr="00903A7D">
        <w:tc>
          <w:tcPr>
            <w:tcW w:w="117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  <w:lang w:eastAsia="ru-RU"/>
              </w:rPr>
              <w:t>Место работы </w:t>
            </w:r>
          </w:p>
        </w:tc>
        <w:tc>
          <w:tcPr>
            <w:tcW w:w="38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МКОУ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Хвастовичская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средняя школа</w:t>
            </w:r>
          </w:p>
        </w:tc>
      </w:tr>
      <w:tr w:rsidR="00903A7D" w:rsidTr="00903A7D">
        <w:tc>
          <w:tcPr>
            <w:tcW w:w="117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  <w:lang w:eastAsia="ru-RU"/>
              </w:rPr>
              <w:t>Должность</w:t>
            </w:r>
          </w:p>
        </w:tc>
        <w:tc>
          <w:tcPr>
            <w:tcW w:w="38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Учитель химии</w:t>
            </w:r>
          </w:p>
        </w:tc>
      </w:tr>
      <w:tr w:rsidR="00903A7D" w:rsidTr="00903A7D">
        <w:tc>
          <w:tcPr>
            <w:tcW w:w="117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  <w:lang w:eastAsia="ru-RU"/>
              </w:rPr>
              <w:t>Предмет</w:t>
            </w:r>
          </w:p>
        </w:tc>
        <w:tc>
          <w:tcPr>
            <w:tcW w:w="38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Химия</w:t>
            </w:r>
          </w:p>
        </w:tc>
      </w:tr>
      <w:tr w:rsidR="00903A7D" w:rsidTr="00903A7D">
        <w:tc>
          <w:tcPr>
            <w:tcW w:w="117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  <w:lang w:eastAsia="ru-RU"/>
              </w:rPr>
              <w:t>Класс</w:t>
            </w:r>
          </w:p>
        </w:tc>
        <w:tc>
          <w:tcPr>
            <w:tcW w:w="38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 9</w:t>
            </w:r>
          </w:p>
        </w:tc>
      </w:tr>
      <w:tr w:rsidR="00903A7D" w:rsidTr="00903A7D">
        <w:tc>
          <w:tcPr>
            <w:tcW w:w="117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  <w:lang w:eastAsia="ru-RU"/>
              </w:rPr>
              <w:t>Тема и номер урока в теме </w:t>
            </w:r>
          </w:p>
        </w:tc>
        <w:tc>
          <w:tcPr>
            <w:tcW w:w="38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Урок по теме: «Железо и его соединения» урок № 14 в теме 2. «Металлы».</w:t>
            </w:r>
          </w:p>
        </w:tc>
      </w:tr>
      <w:tr w:rsidR="00903A7D" w:rsidTr="00903A7D">
        <w:tc>
          <w:tcPr>
            <w:tcW w:w="117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sz w:val="21"/>
                <w:szCs w:val="21"/>
                <w:lang w:eastAsia="ru-RU"/>
              </w:rPr>
              <w:t>Базовый учебник </w:t>
            </w:r>
          </w:p>
        </w:tc>
        <w:tc>
          <w:tcPr>
            <w:tcW w:w="38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ascii="Times New Roman" w:hAnsi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Химия 9 класс. Автор А.А.</w:t>
            </w:r>
            <w:r w:rsidR="00196F46">
              <w:rPr>
                <w:rFonts w:ascii="Times New Roman" w:hAnsi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Журин</w:t>
            </w:r>
            <w:proofErr w:type="spellEnd"/>
            <w:r>
              <w:rPr>
                <w:rFonts w:ascii="Times New Roman" w:hAnsi="Times New Roman"/>
                <w:sz w:val="21"/>
                <w:szCs w:val="21"/>
                <w:lang w:eastAsia="ru-RU"/>
              </w:rPr>
              <w:t>.</w:t>
            </w:r>
          </w:p>
        </w:tc>
      </w:tr>
      <w:tr w:rsidR="00903A7D" w:rsidTr="00903A7D">
        <w:tc>
          <w:tcPr>
            <w:tcW w:w="117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82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03A7D" w:rsidRDefault="00903A7D" w:rsidP="008C304C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</w:tbl>
    <w:p w:rsidR="00903A7D" w:rsidRDefault="00903A7D" w:rsidP="008C304C">
      <w:pPr>
        <w:spacing w:after="0"/>
        <w:rPr>
          <w:kern w:val="36"/>
          <w:lang w:eastAsia="ru-RU"/>
        </w:rPr>
      </w:pPr>
    </w:p>
    <w:p w:rsidR="00C47E0D" w:rsidRPr="00C47E0D" w:rsidRDefault="00C47E0D" w:rsidP="00A33DA2">
      <w:pPr>
        <w:rPr>
          <w:rFonts w:ascii="Arial" w:hAnsi="Arial" w:cs="Arial"/>
          <w:color w:val="181818"/>
          <w:sz w:val="21"/>
          <w:szCs w:val="21"/>
          <w:lang w:eastAsia="ru-RU"/>
        </w:rPr>
      </w:pPr>
    </w:p>
    <w:tbl>
      <w:tblPr>
        <w:tblW w:w="9924" w:type="dxa"/>
        <w:tblInd w:w="-31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41"/>
        <w:gridCol w:w="7483"/>
      </w:tblGrid>
      <w:tr w:rsidR="00C47E0D" w:rsidRPr="00C47E0D" w:rsidTr="00903A7D">
        <w:tc>
          <w:tcPr>
            <w:tcW w:w="2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Default="008C304C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Цель</w:t>
            </w:r>
          </w:p>
          <w:p w:rsidR="00196F46" w:rsidRDefault="00196F46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</w:p>
          <w:p w:rsidR="00196F46" w:rsidRDefault="00196F46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</w:p>
          <w:p w:rsidR="00196F46" w:rsidRDefault="00196F46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Задачи</w:t>
            </w:r>
          </w:p>
          <w:p w:rsidR="00196F46" w:rsidRDefault="00196F46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</w:p>
          <w:p w:rsidR="00196F46" w:rsidRDefault="00196F46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</w:p>
          <w:p w:rsidR="00196F46" w:rsidRDefault="00196F46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</w:p>
          <w:p w:rsidR="00196F46" w:rsidRDefault="00196F46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</w:p>
          <w:p w:rsidR="00196F46" w:rsidRDefault="00196F46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</w:p>
          <w:p w:rsidR="00196F46" w:rsidRPr="00A5508C" w:rsidRDefault="00196F46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Целевые установки урока</w:t>
            </w:r>
          </w:p>
          <w:p w:rsidR="00C47E0D" w:rsidRPr="00A5508C" w:rsidRDefault="00C47E0D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196F46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196F46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Создать условия для</w:t>
            </w: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формирования знаний о положении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химического элемента железа в Периодической системе химичес</w:t>
            </w:r>
            <w:r w:rsidR="00903A7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ких элементов Д. И Менделеева, 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строении атома, химических свойствах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простого вещ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ества - железа, его природных соединениях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и биологической роли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железа.</w:t>
            </w:r>
          </w:p>
          <w:p w:rsidR="00C47E0D" w:rsidRPr="00C47E0D" w:rsidRDefault="008C304C" w:rsidP="00196F4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развитие навыков</w:t>
            </w:r>
            <w:r w:rsidR="00903A7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и читательской </w:t>
            </w:r>
            <w:r w:rsidR="00903A7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функциональной грамотности;</w:t>
            </w:r>
          </w:p>
          <w:p w:rsidR="00C47E0D" w:rsidRPr="00C47E0D" w:rsidRDefault="008C304C" w:rsidP="00196F4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развитие логического мышления и памяти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учащихся;</w:t>
            </w:r>
          </w:p>
          <w:p w:rsidR="00C47E0D" w:rsidRPr="00C47E0D" w:rsidRDefault="00C47E0D" w:rsidP="00196F4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совершенствовать умения доказывать, сравнивать.</w:t>
            </w:r>
          </w:p>
          <w:p w:rsidR="00C47E0D" w:rsidRPr="00C47E0D" w:rsidRDefault="00C47E0D" w:rsidP="00196F4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воспитывать коммуникативные навыки,</w:t>
            </w:r>
          </w:p>
          <w:p w:rsidR="00C47E0D" w:rsidRPr="00C47E0D" w:rsidRDefault="00C47E0D" w:rsidP="00196F4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повышение интереса к предмету;</w:t>
            </w:r>
          </w:p>
          <w:p w:rsidR="00E44A1C" w:rsidRDefault="00196F46" w:rsidP="00196F4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воспитание чувства </w:t>
            </w:r>
            <w:r w:rsidR="00E44A1C">
              <w:rPr>
                <w:rFonts w:ascii="Times New Roman" w:hAnsi="Times New Roman"/>
                <w:sz w:val="24"/>
                <w:szCs w:val="24"/>
                <w:lang w:eastAsia="ru-RU"/>
              </w:rPr>
              <w:t>гордости за свою Родину, как самую богатую природными ресурсами страну.</w:t>
            </w:r>
          </w:p>
          <w:p w:rsidR="00196F46" w:rsidRDefault="00196F46" w:rsidP="00196F46">
            <w:pPr>
              <w:spacing w:after="0"/>
              <w:rPr>
                <w:rFonts w:ascii="Times New Roman" w:hAnsi="Times New Roman"/>
                <w:b/>
                <w:iCs/>
                <w:color w:val="181818"/>
                <w:sz w:val="24"/>
                <w:szCs w:val="24"/>
                <w:lang w:eastAsia="ru-RU"/>
              </w:rPr>
            </w:pPr>
          </w:p>
          <w:p w:rsidR="00C47E0D" w:rsidRPr="00A5508C" w:rsidRDefault="00C47E0D" w:rsidP="00196F46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iCs/>
                <w:color w:val="181818"/>
                <w:sz w:val="24"/>
                <w:szCs w:val="24"/>
                <w:lang w:eastAsia="ru-RU"/>
              </w:rPr>
              <w:t>Личностные УУД: </w:t>
            </w:r>
            <w:r w:rsidRPr="00A5508C">
              <w:rPr>
                <w:rFonts w:ascii="Times New Roman" w:hAnsi="Times New Roman"/>
                <w:b/>
                <w:color w:val="170E02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196F4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- </w:t>
            </w:r>
            <w:r w:rsidR="00196F46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формирование положительной мотивации к изучению предмета;</w:t>
            </w:r>
          </w:p>
          <w:p w:rsidR="00E44A1C" w:rsidRDefault="00C47E0D" w:rsidP="00196F4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оценивание усваиваемого содержания, исходя из социальных и личностных ценностей, обеспечивающее личностный моральный выбор</w:t>
            </w:r>
            <w:r w:rsidR="00A5508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.</w:t>
            </w:r>
          </w:p>
          <w:p w:rsidR="003B6BE1" w:rsidRPr="00C47E0D" w:rsidRDefault="003B6BE1" w:rsidP="00196F4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A5508C">
              <w:rPr>
                <w:rFonts w:ascii="Times New Roman" w:hAnsi="Times New Roman"/>
                <w:b/>
                <w:iCs/>
                <w:color w:val="181818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5508C">
              <w:rPr>
                <w:rFonts w:ascii="Times New Roman" w:hAnsi="Times New Roman"/>
                <w:b/>
                <w:iCs/>
                <w:color w:val="181818"/>
                <w:sz w:val="24"/>
                <w:szCs w:val="24"/>
                <w:lang w:eastAsia="ru-RU"/>
              </w:rPr>
              <w:t>:</w:t>
            </w:r>
          </w:p>
          <w:p w:rsidR="00C47E0D" w:rsidRPr="00A5508C" w:rsidRDefault="00C47E0D" w:rsidP="00196F46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3B6BE1" w:rsidRDefault="003B6BE1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умение определять цель и задачи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деятельности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на основе соотнесения того, что уже известно и усвоено </w:t>
            </w:r>
            <w:proofErr w:type="gramStart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обучающим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ися</w:t>
            </w:r>
            <w:proofErr w:type="gramEnd"/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, и того, что ещё неизвестно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, выбирать средства реализации цели и применять их на практике;</w:t>
            </w:r>
          </w:p>
          <w:p w:rsidR="00E44A1C" w:rsidRPr="00C47E0D" w:rsidRDefault="00C47E0D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- внесение необходимых дополнений и корректив в </w:t>
            </w:r>
            <w:proofErr w:type="gramStart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план</w:t>
            </w:r>
            <w:proofErr w:type="gramEnd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 и способ действия в случае расхождения эталона, реального действия и его продук</w:t>
            </w:r>
            <w:r w:rsidR="00903A7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та.</w:t>
            </w:r>
          </w:p>
          <w:p w:rsidR="00196F46" w:rsidRDefault="00C47E0D" w:rsidP="00196F46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C47E0D" w:rsidRPr="00196F46" w:rsidRDefault="00C47E0D" w:rsidP="00196F46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определение цели, функций участников, способов взаимодействия.</w:t>
            </w:r>
          </w:p>
          <w:p w:rsidR="00E44A1C" w:rsidRDefault="00C47E0D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- выявление, идентификация проблемы, поиск и оценка 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альтернативных способов разрешения конфликта, принятие решения и его реализация</w:t>
            </w:r>
            <w:r w:rsidR="003B6BE1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;</w:t>
            </w:r>
          </w:p>
          <w:p w:rsidR="003B6BE1" w:rsidRDefault="003B6BE1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формирование умения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работать в группе, отстаивать и аргументировать свою точку зрения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;</w:t>
            </w:r>
          </w:p>
          <w:p w:rsidR="003B6BE1" w:rsidRDefault="003B6BE1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формирование умения использовать различные источники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для получения химической информации.</w:t>
            </w:r>
          </w:p>
          <w:p w:rsidR="00C47E0D" w:rsidRPr="00A5508C" w:rsidRDefault="00C47E0D" w:rsidP="003B6BE1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iCs/>
                <w:color w:val="181818"/>
                <w:sz w:val="24"/>
                <w:szCs w:val="24"/>
                <w:lang w:eastAsia="ru-RU"/>
              </w:rPr>
              <w:t>Познавательные УУД:</w:t>
            </w:r>
          </w:p>
          <w:p w:rsidR="00C47E0D" w:rsidRPr="00C47E0D" w:rsidRDefault="00C47E0D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формулирование познавательной цели.</w:t>
            </w:r>
          </w:p>
          <w:p w:rsidR="00C47E0D" w:rsidRPr="00C47E0D" w:rsidRDefault="00C47E0D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поиск и выделение информации.</w:t>
            </w:r>
          </w:p>
          <w:p w:rsidR="00C47E0D" w:rsidRPr="00C47E0D" w:rsidRDefault="00C47E0D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анализ с целью выделения признаков,</w:t>
            </w:r>
          </w:p>
          <w:p w:rsidR="00E44A1C" w:rsidRDefault="00C47E0D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установление причинно-следственных связей</w:t>
            </w:r>
          </w:p>
          <w:p w:rsidR="00F65084" w:rsidRPr="00C47E0D" w:rsidRDefault="00F65084" w:rsidP="00F65084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      </w:r>
          </w:p>
          <w:p w:rsidR="00F65084" w:rsidRPr="00C47E0D" w:rsidRDefault="00F65084" w:rsidP="00F65084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умение генерировать идеи и определять средства, необходимые для их реализации;</w:t>
            </w:r>
          </w:p>
          <w:p w:rsidR="00A9646C" w:rsidRDefault="00A9646C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iCs/>
                <w:color w:val="181818"/>
                <w:sz w:val="24"/>
                <w:szCs w:val="24"/>
                <w:lang w:eastAsia="ru-RU"/>
              </w:rPr>
              <w:t>Предметные:</w:t>
            </w:r>
          </w:p>
          <w:p w:rsidR="00A9646C" w:rsidRPr="00A9646C" w:rsidRDefault="00A9646C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Знать физические и химические свойства железа,  применение</w:t>
            </w:r>
          </w:p>
          <w:p w:rsidR="00F65084" w:rsidRPr="00C47E0D" w:rsidRDefault="00A9646C" w:rsidP="003B6BE1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Уметь характеризовать железо по ее положению в ПСХЭ, составлять электронную формулу железа, определять его возможные степени окисления, составлять уравнения химических реакций, харак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теризующие химические свойства.</w:t>
            </w:r>
          </w:p>
        </w:tc>
      </w:tr>
      <w:tr w:rsidR="00C47E0D" w:rsidRPr="00C47E0D" w:rsidTr="00A9646C">
        <w:trPr>
          <w:trHeight w:val="592"/>
        </w:trPr>
        <w:tc>
          <w:tcPr>
            <w:tcW w:w="2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lastRenderedPageBreak/>
              <w:t>Межпредметные</w:t>
            </w:r>
            <w:proofErr w:type="spellEnd"/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 xml:space="preserve"> связи</w:t>
            </w:r>
            <w:r w:rsid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E44A1C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Биология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география.</w:t>
            </w:r>
          </w:p>
        </w:tc>
      </w:tr>
      <w:tr w:rsidR="00C47E0D" w:rsidRPr="00C47E0D" w:rsidTr="00903A7D">
        <w:tc>
          <w:tcPr>
            <w:tcW w:w="2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Оборудование и реактивы</w:t>
            </w:r>
            <w:r w:rsid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штативы</w:t>
            </w:r>
            <w:r w:rsidR="00E44A1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с пробирками, спиртовка,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держатель для </w:t>
            </w:r>
            <w:r w:rsidR="00E44A1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пробирок,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железо металлическое, разбавленные растворы соля</w:t>
            </w:r>
            <w:r w:rsidR="00E44A1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ной, серной, азотной кислот, коллекция горных пород.</w:t>
            </w:r>
          </w:p>
        </w:tc>
      </w:tr>
      <w:tr w:rsidR="00C47E0D" w:rsidRPr="00C47E0D" w:rsidTr="00903A7D">
        <w:tc>
          <w:tcPr>
            <w:tcW w:w="2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Ресурсы</w:t>
            </w:r>
            <w:r w:rsid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902FFE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Компьютеры для учащихся,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мультимедийный</w:t>
            </w:r>
            <w:proofErr w:type="spellEnd"/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проектор, пре</w:t>
            </w:r>
            <w:r w:rsidR="00E44A1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зентация по теме </w:t>
            </w:r>
            <w:r w:rsidR="00A5508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Железо-основа всего мира</w:t>
            </w:r>
            <w:r w:rsidR="00E44A1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»,  учебник А.А. </w:t>
            </w:r>
            <w:proofErr w:type="spellStart"/>
            <w:r w:rsidR="00E44A1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Журин</w:t>
            </w:r>
            <w:proofErr w:type="spellEnd"/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="00A5508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«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Химия. 9 класс</w:t>
            </w:r>
            <w:r w:rsidR="00A5508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»</w:t>
            </w:r>
            <w:r w:rsidR="00A9646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.</w:t>
            </w:r>
          </w:p>
        </w:tc>
      </w:tr>
      <w:tr w:rsidR="00C47E0D" w:rsidRPr="00C47E0D" w:rsidTr="00A9646C">
        <w:trPr>
          <w:trHeight w:val="261"/>
        </w:trPr>
        <w:tc>
          <w:tcPr>
            <w:tcW w:w="24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A9646C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ФОУД</w:t>
            </w:r>
            <w:r w:rsid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Фронтальная работа, индивидуальная работа, работа в группах</w:t>
            </w:r>
          </w:p>
        </w:tc>
      </w:tr>
    </w:tbl>
    <w:p w:rsidR="00C47E0D" w:rsidRPr="00902FFE" w:rsidRDefault="00C47E0D" w:rsidP="00A9646C">
      <w:pPr>
        <w:spacing w:after="0"/>
        <w:rPr>
          <w:rFonts w:ascii="Arial" w:hAnsi="Arial" w:cs="Arial"/>
          <w:color w:val="181818"/>
          <w:sz w:val="21"/>
          <w:szCs w:val="21"/>
          <w:lang w:eastAsia="ru-RU"/>
        </w:rPr>
      </w:pPr>
    </w:p>
    <w:p w:rsidR="00902FFE" w:rsidRPr="00C47E0D" w:rsidRDefault="00902FFE" w:rsidP="00A33DA2">
      <w:pPr>
        <w:rPr>
          <w:rFonts w:ascii="Arial" w:hAnsi="Arial" w:cs="Arial"/>
          <w:color w:val="181818"/>
          <w:sz w:val="21"/>
          <w:szCs w:val="21"/>
          <w:lang w:eastAsia="ru-RU"/>
        </w:rPr>
      </w:pPr>
    </w:p>
    <w:tbl>
      <w:tblPr>
        <w:tblW w:w="10224" w:type="dxa"/>
        <w:tblInd w:w="-318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977"/>
        <w:gridCol w:w="689"/>
        <w:gridCol w:w="3706"/>
        <w:gridCol w:w="14"/>
        <w:gridCol w:w="6"/>
        <w:gridCol w:w="14"/>
        <w:gridCol w:w="6"/>
        <w:gridCol w:w="2512"/>
        <w:gridCol w:w="6"/>
        <w:gridCol w:w="218"/>
        <w:gridCol w:w="6"/>
        <w:gridCol w:w="64"/>
        <w:gridCol w:w="6"/>
      </w:tblGrid>
      <w:tr w:rsidR="00C47E0D" w:rsidRPr="00C47E0D" w:rsidTr="0041586A">
        <w:trPr>
          <w:gridAfter w:val="1"/>
          <w:wAfter w:w="6" w:type="dxa"/>
          <w:trHeight w:val="312"/>
        </w:trPr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Деятельность</w:t>
            </w:r>
          </w:p>
          <w:p w:rsidR="00C47E0D" w:rsidRPr="00A5508C" w:rsidRDefault="00C47E0D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учеников</w:t>
            </w:r>
          </w:p>
        </w:tc>
        <w:tc>
          <w:tcPr>
            <w:tcW w:w="4429" w:type="dxa"/>
            <w:gridSpan w:val="5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Деятельность</w:t>
            </w:r>
          </w:p>
          <w:p w:rsidR="00C47E0D" w:rsidRPr="00C47E0D" w:rsidRDefault="00C47E0D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518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9646C">
            <w:pPr>
              <w:spacing w:after="0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382"/>
        </w:trPr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E0D" w:rsidRPr="00C47E0D" w:rsidRDefault="00C47E0D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4429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E0D" w:rsidRPr="00C47E0D" w:rsidRDefault="00C47E0D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E0D" w:rsidRPr="00C47E0D" w:rsidRDefault="00C47E0D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9646C">
            <w:pPr>
              <w:spacing w:after="0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401"/>
        </w:trPr>
        <w:tc>
          <w:tcPr>
            <w:tcW w:w="992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9646C" w:rsidRDefault="00C47E0D" w:rsidP="00A9646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I. Мотивация к учебной деятельности. Актуализация знаний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9646C">
            <w:pPr>
              <w:spacing w:after="0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412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Настраиваются на урок. Готовятся к уроку.</w:t>
            </w:r>
          </w:p>
          <w:p w:rsidR="00FE45E6" w:rsidRDefault="00C47E0D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  <w:t xml:space="preserve">  </w:t>
            </w: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C1194F" w:rsidRDefault="00C1194F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</w:p>
          <w:p w:rsidR="00C1194F" w:rsidRDefault="00C1194F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</w:p>
          <w:p w:rsidR="00FE45E6" w:rsidRPr="003A4610" w:rsidRDefault="00FE45E6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3A4610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Дети выполняют, а затем проверяют правильность выполнения теста.</w:t>
            </w: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Default="00FE45E6" w:rsidP="00A33DA2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</w:p>
          <w:p w:rsidR="00FE45E6" w:rsidRPr="00C1194F" w:rsidRDefault="00FE45E6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1194F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Дети читают текст (приложение) и готовятся отвечать на вопросы</w:t>
            </w:r>
          </w:p>
        </w:tc>
        <w:tc>
          <w:tcPr>
            <w:tcW w:w="442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3D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 xml:space="preserve">Проверяет готовность </w:t>
            </w:r>
            <w:proofErr w:type="gramStart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к уроку, проводит параллель с ранее изученной темой, создает эмоциональный настрой</w:t>
            </w:r>
            <w:r w:rsidR="003813D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.</w:t>
            </w:r>
          </w:p>
          <w:p w:rsidR="00FE45E6" w:rsidRDefault="00FE45E6" w:rsidP="00FE45E6">
            <w:pP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</w:pPr>
            <w:proofErr w:type="spellStart"/>
            <w:proofErr w:type="gramStart"/>
            <w:r w:rsidRPr="00234146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C</w:t>
            </w:r>
            <w:proofErr w:type="gramEnd"/>
            <w:r w:rsidRPr="00234146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егодня</w:t>
            </w:r>
            <w:proofErr w:type="spellEnd"/>
            <w:r w:rsidRPr="00234146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 мы проведём урок в форме особо важного задания. Любое задание, </w:t>
            </w:r>
            <w:r w:rsidRPr="00234146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lastRenderedPageBreak/>
              <w:t>тем более особой важности, должно иметь сроки и оценку его выполнения. Срок нашего особо важного задания 40 минут. Оценку своей работе дадите сами, укажите её в оценочных листах. Чем же мы сегодня будем вооружаться? Оружия у нас нет</w:t>
            </w:r>
            <w: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, поэтому</w:t>
            </w:r>
            <w:r w:rsidRPr="00234146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34146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мы</w:t>
            </w:r>
            <w:proofErr w:type="gramEnd"/>
            <w:r w:rsidRPr="00234146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 сегодня можем вооружиться только своими знаниями, знаниями теоретическими, а также практическими навыками и умениями.</w:t>
            </w:r>
            <w:r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  <w:t xml:space="preserve"> </w:t>
            </w:r>
          </w:p>
          <w:p w:rsidR="00A9646C" w:rsidRDefault="00FE45E6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- </w:t>
            </w:r>
            <w:r w:rsidR="003813DD" w:rsidRPr="003813DD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Ребята, скажите, какую группу элементов мы с вами изучаем на протяжении уже нескольких уроков? (Металлы). </w:t>
            </w:r>
          </w:p>
          <w:p w:rsidR="003813DD" w:rsidRPr="003813DD" w:rsidRDefault="003813DD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3813DD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Верно, вот сейчас вы и покажите свои знания о металлах. Проведем небольшой опрос.</w:t>
            </w:r>
          </w:p>
          <w:p w:rsidR="003813DD" w:rsidRPr="003813DD" w:rsidRDefault="003813DD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3813DD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Обратите внимание у вас на столе лежат листы красного цвета</w:t>
            </w:r>
            <w:r w:rsidR="00A9646C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 </w:t>
            </w:r>
            <w:r w:rsidRPr="003813DD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- это критерии оценки ваших знаний сегодняшнего урока. Вы будете сами или ваши друзья оценят</w:t>
            </w:r>
            <w:r w:rsidR="00A9646C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,</w:t>
            </w:r>
            <w:r w:rsidRPr="003813DD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 как вы работали.</w:t>
            </w:r>
          </w:p>
          <w:p w:rsidR="003813DD" w:rsidRPr="003813DD" w:rsidRDefault="003813DD" w:rsidP="00FE45E6">
            <w:pPr>
              <w:spacing w:after="0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3813DD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1-ое задание: 6-уч-ся выполняют задания на ноутбуках. Время 2- мин.</w:t>
            </w:r>
          </w:p>
          <w:p w:rsidR="00FE45E6" w:rsidRDefault="00A9646C" w:rsidP="00FE45E6">
            <w:pPr>
              <w:spacing w:after="0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Одновременно класс выполняет тест</w:t>
            </w:r>
            <w:r w:rsidR="00FE45E6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:</w:t>
            </w:r>
          </w:p>
          <w:p w:rsidR="003813DD" w:rsidRPr="003813DD" w:rsidRDefault="00FE45E6" w:rsidP="00FE45E6">
            <w:pPr>
              <w:spacing w:after="0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- </w:t>
            </w:r>
            <w:r w:rsidR="003813DD" w:rsidRPr="003813DD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Внимание на слайд, выполняем тест. Время 2 мин.</w:t>
            </w:r>
          </w:p>
          <w:p w:rsidR="003813DD" w:rsidRPr="003813DD" w:rsidRDefault="003813DD" w:rsidP="00FE45E6">
            <w:pPr>
              <w:spacing w:after="0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3813DD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Проверяем. Каждый правильный ответ 1- балл.</w:t>
            </w:r>
          </w:p>
          <w:p w:rsidR="00C47E0D" w:rsidRPr="00FE45E6" w:rsidRDefault="00FE45E6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- </w:t>
            </w:r>
            <w:r w:rsidR="003813DD" w:rsidRPr="003813DD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Возьмите листочки синего цвета, прочтите текст и ответьте на вопросы. Время работы-2мин.  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A9646C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u w:val="single"/>
                <w:lang w:eastAsia="ru-RU"/>
              </w:rPr>
              <w:lastRenderedPageBreak/>
              <w:t>Регулятивные УУД:</w:t>
            </w:r>
            <w:r w:rsidR="00A9646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, познавательная инициатива.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33DA2">
            <w:pPr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412"/>
        </w:trPr>
        <w:tc>
          <w:tcPr>
            <w:tcW w:w="992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lastRenderedPageBreak/>
              <w:t>II. Формулирование темы урока, постановка цели</w:t>
            </w:r>
            <w:r w:rsid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33DA2">
            <w:pPr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991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Высказывают свои предположения о теме урока</w:t>
            </w:r>
            <w:r w:rsidR="003813D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.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FE45E6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  <w:r w:rsidR="00EE01E0">
              <w:rPr>
                <w:rFonts w:ascii="Times New Roman" w:hAnsi="Times New Roman"/>
                <w:color w:val="1D1B11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42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A89" w:rsidRPr="00623299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23299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Предлагает определить</w:t>
            </w:r>
            <w:r w:rsidR="00916A89" w:rsidRPr="00623299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тему урока.</w:t>
            </w:r>
          </w:p>
          <w:p w:rsidR="00916A89" w:rsidRPr="00623299" w:rsidRDefault="00C47E0D" w:rsidP="003A4610">
            <w:pPr>
              <w:spacing w:after="0"/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623299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="00916A89" w:rsidRPr="00623299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Я давно в названии века,</w:t>
            </w:r>
            <w:r w:rsidR="00916A89" w:rsidRPr="00623299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br/>
              <w:t>В организме человека.</w:t>
            </w:r>
            <w:r w:rsidR="00916A89" w:rsidRPr="00623299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br/>
              <w:t>Называют мной характер,</w:t>
            </w:r>
            <w:r w:rsidR="00916A89" w:rsidRPr="00623299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br/>
              <w:t>Из меня почти весь трактор.</w:t>
            </w:r>
            <w:r w:rsidR="00916A89" w:rsidRPr="00623299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br/>
              <w:t>Очень в яблоке полезно,</w:t>
            </w:r>
          </w:p>
          <w:p w:rsidR="00916A89" w:rsidRPr="00623299" w:rsidRDefault="00916A89" w:rsidP="003A4610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623299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И зовут меня … </w:t>
            </w:r>
          </w:p>
          <w:p w:rsidR="00623299" w:rsidRDefault="00623299" w:rsidP="003A4610">
            <w:pPr>
              <w:spacing w:after="0"/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lastRenderedPageBreak/>
              <w:t xml:space="preserve"> Р</w:t>
            </w:r>
            <w:r w:rsidRPr="00623299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ебята</w:t>
            </w:r>
            <w:r w:rsidR="00FE45E6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,</w:t>
            </w:r>
            <w:r w:rsidRPr="00623299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 какова же тема нашего урока? (Тема урока «Железо или основа всего мира.)</w:t>
            </w:r>
          </w:p>
          <w:p w:rsidR="00FE45E6" w:rsidRPr="00EE01E0" w:rsidRDefault="00FE45E6" w:rsidP="00FE45E6">
            <w:pPr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EE01E0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Одна легенда гласит: «Водяной царь сидит на троне, вокруг него танцуют русалки. Вдруг забрасываются сети и русалки уплывают, а царя рыбаки вытаскивают на берег. Взмолился царь, чтобы отпустили его обратно, за это он предложил выкуп: либо золота на 1 год, либо серебра на 10 лет, либо железа на вечные времена».</w:t>
            </w:r>
          </w:p>
          <w:p w:rsidR="00FE45E6" w:rsidRPr="00EE01E0" w:rsidRDefault="00FE45E6" w:rsidP="00FE45E6">
            <w:pPr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EE01E0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Ребята, как вы думаете, что выбрали рыбаки (местные жители)?</w:t>
            </w:r>
          </w:p>
          <w:p w:rsidR="00FE45E6" w:rsidRPr="00EE01E0" w:rsidRDefault="00FE45E6" w:rsidP="00FE45E6">
            <w:pPr>
              <w:rPr>
                <w:rFonts w:ascii="Arial" w:hAnsi="Arial" w:cs="Arial"/>
                <w:color w:val="181818"/>
                <w:sz w:val="24"/>
                <w:szCs w:val="24"/>
                <w:lang w:eastAsia="ru-RU"/>
              </w:rPr>
            </w:pPr>
            <w:r w:rsidRPr="00EE01E0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Местные жители без сожаления выбрали железо.</w:t>
            </w:r>
            <w:r>
              <w:rPr>
                <w:rFonts w:ascii="Times New Roman" w:hAnsi="Times New Roman"/>
                <w:color w:val="181818"/>
                <w:sz w:val="27"/>
                <w:szCs w:val="27"/>
                <w:lang w:eastAsia="ru-RU"/>
              </w:rPr>
              <w:t xml:space="preserve"> </w:t>
            </w:r>
            <w:r w:rsidRPr="00EE01E0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А водяной, судья по всему, свое слово сдержал: железные запасы до сих пор не иссякли.</w:t>
            </w:r>
          </w:p>
          <w:p w:rsidR="00FE45E6" w:rsidRPr="00EE01E0" w:rsidRDefault="00FE45E6" w:rsidP="00FE45E6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EE01E0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Как видим, без железа не может обойтись даже приключенческая литература.</w:t>
            </w:r>
          </w:p>
          <w:p w:rsidR="00623299" w:rsidRPr="00623299" w:rsidRDefault="00623299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623299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Эпиграф нашего урока - слова академика А. Е. Ферсмана: «Железо не только основа всего мира, самый главный металл окружающей нас природы, оно – основа культуры и промышленности, оно – орудие войны и мирного труда. И трудно во всей таблице Менделеева найти другой элемент, который был бы так связан с прошлыми, настоящими и будущими судьбами человечест</w:t>
            </w:r>
            <w:r w:rsidR="003A4610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ва».</w:t>
            </w:r>
          </w:p>
          <w:p w:rsidR="00623299" w:rsidRPr="00623299" w:rsidRDefault="00623299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623299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Как вы думаете</w:t>
            </w:r>
            <w:r w:rsidR="003A4610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,</w:t>
            </w:r>
            <w:r w:rsidRPr="00623299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 какая цель нашего урока?</w:t>
            </w:r>
          </w:p>
          <w:p w:rsidR="00C47E0D" w:rsidRPr="003A4610" w:rsidRDefault="00623299" w:rsidP="00A33DA2">
            <w:pP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</w:pPr>
            <w:r w:rsidRPr="00623299"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>Давайте составим план нашего</w:t>
            </w:r>
            <w:r>
              <w:rPr>
                <w:rFonts w:ascii="Times New Roman" w:hAnsi="Times New Roman"/>
                <w:color w:val="1D1B11"/>
                <w:sz w:val="24"/>
                <w:szCs w:val="24"/>
                <w:lang w:eastAsia="ru-RU"/>
              </w:rPr>
              <w:t xml:space="preserve"> урока.</w:t>
            </w:r>
            <w:r w:rsidRPr="00623299">
              <w:rPr>
                <w:rFonts w:ascii="Times New Roman" w:hAnsi="Times New Roman"/>
                <w:color w:val="1D1B11"/>
                <w:lang w:eastAsia="ru-RU"/>
              </w:rPr>
              <w:t xml:space="preserve">            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FE45E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 </w:t>
            </w:r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Познавательные УУД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:</w:t>
            </w:r>
          </w:p>
          <w:p w:rsidR="00C47E0D" w:rsidRPr="00C47E0D" w:rsidRDefault="00C47E0D" w:rsidP="00FE45E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t>логические</w:t>
            </w:r>
            <w:proofErr w:type="gramEnd"/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t>:</w:t>
            </w: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 анализ, синтез</w:t>
            </w:r>
          </w:p>
          <w:p w:rsidR="00C47E0D" w:rsidRPr="00C47E0D" w:rsidRDefault="00C47E0D" w:rsidP="00FE45E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 </w:t>
            </w:r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C47E0D" w:rsidRPr="00C47E0D" w:rsidRDefault="00C47E0D" w:rsidP="00FE45E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t>определение цели</w:t>
            </w:r>
          </w:p>
          <w:p w:rsidR="00C47E0D" w:rsidRPr="00C47E0D" w:rsidRDefault="00C47E0D" w:rsidP="00FE45E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lastRenderedPageBreak/>
              <w:t> </w:t>
            </w:r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t>Регулятивные УУД:</w:t>
            </w:r>
          </w:p>
          <w:p w:rsidR="00C47E0D" w:rsidRPr="00C47E0D" w:rsidRDefault="00C47E0D" w:rsidP="00FE45E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прогнозирование</w:t>
            </w:r>
          </w:p>
          <w:p w:rsidR="00C47E0D" w:rsidRPr="00C47E0D" w:rsidRDefault="00C47E0D" w:rsidP="00FE45E6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33DA2">
            <w:pPr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336"/>
        </w:trPr>
        <w:tc>
          <w:tcPr>
            <w:tcW w:w="992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lastRenderedPageBreak/>
              <w:t>III. Изучение нового.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33DA2">
            <w:pPr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622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D71" w:rsidRPr="003A4610" w:rsidRDefault="00C47E0D" w:rsidP="00A33DA2">
            <w:pPr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3A4610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- Работа в группах</w:t>
            </w:r>
            <w:r w:rsidR="002B6D71" w:rsidRPr="003A4610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.</w:t>
            </w:r>
          </w:p>
          <w:p w:rsidR="002B6D71" w:rsidRPr="003A4610" w:rsidRDefault="002B6D71" w:rsidP="00A3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3A4610">
              <w:rPr>
                <w:rFonts w:ascii="Times New Roman" w:hAnsi="Times New Roman" w:cs="Times New Roman"/>
                <w:sz w:val="24"/>
                <w:szCs w:val="24"/>
              </w:rPr>
              <w:t xml:space="preserve">Каждая группа получает  информационный лист для работы и ответы на </w:t>
            </w:r>
            <w:r w:rsidRPr="003A46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(4 минуты).</w:t>
            </w:r>
          </w:p>
          <w:p w:rsidR="009A51A2" w:rsidRPr="00941B4E" w:rsidRDefault="009A51A2" w:rsidP="00A33DA2">
            <w:pPr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</w:pPr>
            <w:r w:rsidRPr="00941B4E"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  <w:t>Историки</w:t>
            </w:r>
            <w:r w:rsidR="00A5508C" w:rsidRPr="00941B4E"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  <w:t>.</w:t>
            </w:r>
          </w:p>
          <w:p w:rsidR="003A4610" w:rsidRPr="003A4610" w:rsidRDefault="003A4610" w:rsidP="00A33DA2">
            <w:pP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(</w:t>
            </w:r>
            <w:r w:rsidR="00D06A77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Ч</w:t>
            </w:r>
            <w:r w:rsidR="00C1194F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итают текст</w:t>
            </w:r>
            <w:r w:rsidR="00D06A77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 xml:space="preserve"> (приложение 1)</w:t>
            </w:r>
            <w:r w:rsidR="00C1194F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отвечают на вопросы)</w:t>
            </w:r>
          </w:p>
          <w:p w:rsidR="009A51A2" w:rsidRDefault="009A51A2" w:rsidP="00A33DA2">
            <w:pPr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  <w:t>Химики</w:t>
            </w:r>
            <w:r w:rsidR="00A5508C"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  <w:t>.</w:t>
            </w:r>
          </w:p>
          <w:p w:rsidR="00941B4E" w:rsidRPr="00941B4E" w:rsidRDefault="00941B4E" w:rsidP="00A33DA2">
            <w:pP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(</w:t>
            </w:r>
            <w:r w:rsidR="00D06A77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итают текст</w:t>
            </w:r>
            <w:r w:rsidR="00D06A77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 xml:space="preserve"> (приложение 2)</w:t>
            </w:r>
            <w: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, отвечают на вопросы)</w:t>
            </w:r>
          </w:p>
          <w:p w:rsidR="009A51A2" w:rsidRDefault="009A51A2" w:rsidP="00941B4E">
            <w:pPr>
              <w:spacing w:after="0"/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  <w:t>Геологи</w:t>
            </w:r>
          </w:p>
          <w:p w:rsidR="00941B4E" w:rsidRPr="00941B4E" w:rsidRDefault="00941B4E" w:rsidP="00941B4E">
            <w:pP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(</w:t>
            </w:r>
            <w:r w:rsidR="00D06A77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итают текст</w:t>
            </w:r>
            <w:r w:rsidR="00D06A77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 xml:space="preserve"> (приложение 3)</w:t>
            </w:r>
            <w: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, отвечают на вопросы).</w:t>
            </w:r>
          </w:p>
          <w:p w:rsidR="009A51A2" w:rsidRPr="00941B4E" w:rsidRDefault="009A51A2" w:rsidP="00A33DA2">
            <w:pPr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  <w:t>Биохимики</w:t>
            </w:r>
            <w:r w:rsidR="00941B4E">
              <w:rPr>
                <w:rFonts w:ascii="Times New Roman" w:hAnsi="Times New Roman"/>
                <w:b/>
                <w:iCs/>
                <w:color w:val="1D1B11"/>
                <w:sz w:val="24"/>
                <w:szCs w:val="24"/>
                <w:lang w:eastAsia="ru-RU"/>
              </w:rPr>
              <w:t xml:space="preserve"> </w:t>
            </w:r>
            <w:r w:rsidR="00941B4E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(</w:t>
            </w:r>
            <w:r w:rsidR="00D06A77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Ч</w:t>
            </w:r>
            <w:r w:rsidR="00941B4E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итают текст</w:t>
            </w:r>
            <w:r w:rsidR="00D06A77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 xml:space="preserve"> (приложение 4)</w:t>
            </w:r>
            <w:r w:rsidR="00941B4E">
              <w:rPr>
                <w:rFonts w:ascii="Times New Roman" w:hAnsi="Times New Roman"/>
                <w:iCs/>
                <w:color w:val="1D1B11"/>
                <w:sz w:val="24"/>
                <w:szCs w:val="24"/>
                <w:lang w:eastAsia="ru-RU"/>
              </w:rPr>
              <w:t>, отвечают на вопросы)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II. </w:t>
            </w:r>
            <w:proofErr w:type="gramStart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Обучающиеся по очереди говорят о цели своих исследований, проводят лабораторную работу в парах:</w:t>
            </w:r>
            <w:proofErr w:type="gramEnd"/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1 группа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– Взаимодействие железа с</w:t>
            </w:r>
            <w:r w:rsidR="00A5508C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неметаллами.</w:t>
            </w:r>
          </w:p>
          <w:p w:rsidR="00C47E0D" w:rsidRPr="00A5508C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</w:pPr>
            <w:r w:rsidRPr="00A5508C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>Fe+Cl</w:t>
            </w:r>
            <w:r w:rsidRPr="00A5508C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A5508C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>=FeCl</w:t>
            </w:r>
            <w:r w:rsidRPr="00A5508C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val="en-US" w:eastAsia="ru-RU"/>
              </w:rPr>
              <w:t>3, </w:t>
            </w:r>
            <w:r w:rsidRPr="00A5508C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 xml:space="preserve">Fe + S = </w:t>
            </w:r>
            <w:proofErr w:type="spellStart"/>
            <w:r w:rsidRPr="00A5508C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>FeS</w:t>
            </w:r>
            <w:proofErr w:type="spellEnd"/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4Fe + 6Н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2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О + 3О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2 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= 4Fe(ОН)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3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2 группа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– Взаимодействие с разбавленной соляной и серной кислотами;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>Fe + HCl = FeCl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> + H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val="en-US" w:eastAsia="ru-RU"/>
              </w:rPr>
              <w:t>2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> Fe+H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val="en-US" w:eastAsia="ru-RU"/>
              </w:rPr>
              <w:t>2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>SO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>=FeSO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val="en-US" w:eastAsia="ru-RU"/>
              </w:rPr>
              <w:t>4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val="en-US" w:eastAsia="ru-RU"/>
              </w:rPr>
              <w:t>+H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val="en-US" w:eastAsia="ru-RU"/>
              </w:rPr>
              <w:t>2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3 группа – Взаимодействие с разбавленной азотной 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кислотой;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4 группа – Fe+CuSO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4 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=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Выполняют задания. Расставляют коэффициенты в уравнении реакции методом электронного баланса, указывают окислитель, восстановитель, процессы окисления и восстановления.</w:t>
            </w:r>
          </w:p>
          <w:p w:rsid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Делают вывод о химической активности простого вещества – железа</w:t>
            </w:r>
          </w:p>
          <w:p w:rsidR="00A5508C" w:rsidRPr="00C47E0D" w:rsidRDefault="00A5508C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Каждая группа делает отчёт о своей деятельности.</w:t>
            </w:r>
          </w:p>
        </w:tc>
        <w:tc>
          <w:tcPr>
            <w:tcW w:w="440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Проводит беседу по уточнению и конкретизации первичных знаний о физических и химических свойствах железа, используя пр</w:t>
            </w:r>
            <w:r w:rsidR="009A51A2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езентацию </w:t>
            </w:r>
            <w:r w:rsidR="009A51A2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«Железо-основа всего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»,   формулирует задание, организует работу обучающихся.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Введение понятий: технически чистое и химически чистое железо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I.  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u w:val="single"/>
                <w:lang w:eastAsia="ru-RU"/>
              </w:rPr>
              <w:t>Фронтальная беседа:</w:t>
            </w:r>
          </w:p>
          <w:p w:rsidR="00941B4E" w:rsidRDefault="00941B4E" w:rsidP="00C1194F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  <w:p w:rsidR="00C47E0D" w:rsidRPr="00C47E0D" w:rsidRDefault="00C47E0D" w:rsidP="00C1194F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1. Повторение общих</w:t>
            </w:r>
            <w:r w:rsidR="00C1194F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химических свойств</w:t>
            </w:r>
            <w:r w:rsidR="00941B4E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металлов;</w:t>
            </w:r>
          </w:p>
          <w:p w:rsidR="00C47E0D" w:rsidRPr="00C47E0D" w:rsidRDefault="00C47E0D" w:rsidP="00C1194F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2. Инструкция по технике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   безопасности;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II.  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u w:val="single"/>
                <w:lang w:eastAsia="ru-RU"/>
              </w:rPr>
              <w:t>Проведение исследования:</w:t>
            </w:r>
          </w:p>
          <w:p w:rsidR="00C47E0D" w:rsidRPr="00C47E0D" w:rsidRDefault="00C47E0D" w:rsidP="00D06A77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Учитель</w:t>
            </w:r>
          </w:p>
          <w:p w:rsidR="00C47E0D" w:rsidRPr="00C47E0D" w:rsidRDefault="00C47E0D" w:rsidP="00941B4E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Консультирует и</w:t>
            </w:r>
          </w:p>
          <w:p w:rsidR="00C47E0D" w:rsidRPr="00C47E0D" w:rsidRDefault="00D06A77" w:rsidP="00941B4E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контролирует каж</w:t>
            </w:r>
            <w:r w:rsidR="00941B4E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д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ую группу;</w:t>
            </w:r>
          </w:p>
          <w:p w:rsidR="00C47E0D" w:rsidRPr="00C47E0D" w:rsidRDefault="00C47E0D" w:rsidP="00941B4E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2. Демонстрация ЭОР:</w:t>
            </w:r>
          </w:p>
          <w:p w:rsidR="00C47E0D" w:rsidRPr="00941B4E" w:rsidRDefault="00C47E0D" w:rsidP="00941B4E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  <w:r w:rsidRPr="00941B4E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Взаимодействие железа с</w:t>
            </w:r>
            <w:r w:rsidR="0036718B" w:rsidRPr="00941B4E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концентрированными растворами щелочей.</w:t>
            </w:r>
          </w:p>
          <w:p w:rsidR="00C47E0D" w:rsidRPr="00C47E0D" w:rsidRDefault="0036718B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  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D06A77" w:rsidRDefault="00D06A77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  <w:p w:rsidR="00D06A77" w:rsidRDefault="00D06A77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  <w:p w:rsidR="00D06A77" w:rsidRDefault="00D06A77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  <w:p w:rsidR="00D06A77" w:rsidRDefault="00D06A77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  <w:p w:rsidR="00D06A77" w:rsidRDefault="00D06A77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  <w:p w:rsidR="00D06A77" w:rsidRDefault="00D06A77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  <w:p w:rsidR="00D06A77" w:rsidRDefault="00D06A77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  <w:p w:rsidR="00D06A77" w:rsidRDefault="00D06A77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2.</w:t>
            </w:r>
            <w:r w:rsidRPr="00C47E0D">
              <w:rPr>
                <w:rFonts w:ascii="Times New Roman" w:hAnsi="Times New Roman"/>
                <w:color w:val="181818"/>
                <w:sz w:val="14"/>
                <w:szCs w:val="14"/>
                <w:lang w:eastAsia="ru-RU"/>
              </w:rPr>
              <w:t>      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Демонстрационный опыт: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      Взаимодействие железа </w:t>
            </w:r>
            <w:proofErr w:type="gramStart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с</w:t>
            </w:r>
            <w:proofErr w:type="gramEnd"/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     H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2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SO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4 (</w:t>
            </w:r>
            <w:proofErr w:type="spellStart"/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конц</w:t>
            </w:r>
            <w:proofErr w:type="spellEnd"/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.) и 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HNO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3 (</w:t>
            </w:r>
            <w:proofErr w:type="spellStart"/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конц</w:t>
            </w:r>
            <w:proofErr w:type="spellEnd"/>
            <w:r w:rsidRPr="00C47E0D">
              <w:rPr>
                <w:rFonts w:ascii="Times New Roman" w:hAnsi="Times New Roman"/>
                <w:color w:val="181818"/>
                <w:sz w:val="24"/>
                <w:szCs w:val="24"/>
                <w:vertAlign w:val="subscript"/>
                <w:lang w:eastAsia="ru-RU"/>
              </w:rPr>
              <w:t>.).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Подведение итогов  исследования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lastRenderedPageBreak/>
              <w:t>Коммуникативные УУД: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 xml:space="preserve">- планирование учебного </w:t>
            </w: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lastRenderedPageBreak/>
              <w:t>сотрудничества со сверстниками, инициативное сотрудничество в поиске и сборе информации; управление поведением партнера; умение выражать свои мысли.</w:t>
            </w:r>
          </w:p>
          <w:p w:rsidR="00C47E0D" w:rsidRPr="00C47E0D" w:rsidRDefault="009A51A2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координи</w:t>
            </w:r>
            <w:r w:rsidR="00C47E0D"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рование в сотрудничестве разных позиций, достижение договоренностей и согласование общего решения, разрешение конфликтов на основе учета интересов всех участников,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- учет разных мнений, управление поведением партнера, адекватное использование речевых средств для решения </w:t>
            </w:r>
            <w:proofErr w:type="spellStart"/>
            <w:proofErr w:type="gramStart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коммуникацион-ных</w:t>
            </w:r>
            <w:proofErr w:type="spellEnd"/>
            <w:proofErr w:type="gramEnd"/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 xml:space="preserve"> задач.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Познавательные УУД: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 поиск необходимой информации,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 Анализ, синтез, выдвижение гипотез и их обоснование установление причинно-следственных связей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 </w:t>
            </w:r>
          </w:p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33DA2">
            <w:pPr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70" w:type="dxa"/>
            <w:gridSpan w:val="2"/>
            <w:shd w:val="clear" w:color="auto" w:fill="FFFFFF"/>
            <w:vAlign w:val="center"/>
            <w:hideMark/>
          </w:tcPr>
          <w:p w:rsidR="00C47E0D" w:rsidRPr="00C47E0D" w:rsidRDefault="00C47E0D" w:rsidP="00A33DA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66"/>
        </w:trPr>
        <w:tc>
          <w:tcPr>
            <w:tcW w:w="992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lastRenderedPageBreak/>
              <w:t>IV. Закрепление  нового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33DA2">
            <w:pPr>
              <w:rPr>
                <w:rFonts w:ascii="Arial" w:hAnsi="Arial" w:cs="Arial"/>
                <w:color w:val="181818"/>
                <w:sz w:val="6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66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Отвечают на вопросы учителя, выполняют задания в тетрадях (составляют уравнения химических реакций, используют метод электронного баланса, составляют уравнения ионного обмена)</w:t>
            </w:r>
          </w:p>
        </w:tc>
        <w:tc>
          <w:tcPr>
            <w:tcW w:w="4429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A33DA2">
            <w:pPr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Организует деятельность обучающихся по применению полученных знаний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Познавательные УУД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: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proofErr w:type="spellStart"/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общеучебные</w:t>
            </w:r>
            <w:proofErr w:type="spellEnd"/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: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выбор наиболее эффективных способов решение задач в зависимости от конкретных условий.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t>Коммуникативные УУД: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умение работать индивидуально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Регулятивные УУД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: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сличение способа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33DA2">
            <w:pPr>
              <w:rPr>
                <w:rFonts w:ascii="Arial" w:hAnsi="Arial" w:cs="Arial"/>
                <w:color w:val="181818"/>
                <w:sz w:val="6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66"/>
        </w:trPr>
        <w:tc>
          <w:tcPr>
            <w:tcW w:w="992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A5508C" w:rsidRDefault="00C47E0D" w:rsidP="00A33DA2">
            <w:pPr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lastRenderedPageBreak/>
              <w:t>V. Информация о домашнем задании</w:t>
            </w:r>
            <w:r w:rsidR="00A5508C">
              <w:rPr>
                <w:rFonts w:ascii="Times New Roman" w:hAnsi="Times New Roman"/>
                <w:b/>
                <w:color w:val="18181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A33DA2">
            <w:pPr>
              <w:rPr>
                <w:rFonts w:ascii="Arial" w:hAnsi="Arial" w:cs="Arial"/>
                <w:color w:val="181818"/>
                <w:sz w:val="6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  <w:trHeight w:val="58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Открывают дневники, записывают домашнее задание, задают вопросы.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41586A" w:rsidRDefault="00C47E0D" w:rsidP="0041586A">
            <w:pPr>
              <w:spacing w:after="0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1586A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§17, упр. № 1 , № 2 ,  № 4</w:t>
            </w:r>
          </w:p>
          <w:p w:rsidR="00C47E0D" w:rsidRPr="0041586A" w:rsidRDefault="00C47E0D" w:rsidP="0041586A">
            <w:pPr>
              <w:spacing w:after="0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1586A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Поясняет выполнение заданий.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Познавательные УУД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: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-установление причинно-следственных связей.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t>Личностные УУД</w:t>
            </w: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: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-внутренняя позиция школьника, самооценка на основе критерия успешности.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Регулятивные УУД:</w:t>
            </w:r>
          </w:p>
          <w:p w:rsid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сличение способа действия и его результата с заданным эталоном с целью обнаружения отклонений и отличий от эталона</w:t>
            </w:r>
          </w:p>
          <w:p w:rsidR="00A5508C" w:rsidRPr="00C47E0D" w:rsidRDefault="00A5508C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41586A">
            <w:pPr>
              <w:spacing w:after="0"/>
              <w:rPr>
                <w:rFonts w:ascii="Arial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C47E0D" w:rsidRPr="00C47E0D" w:rsidTr="0041586A">
        <w:trPr>
          <w:gridAfter w:val="1"/>
          <w:wAfter w:w="6" w:type="dxa"/>
        </w:trPr>
        <w:tc>
          <w:tcPr>
            <w:tcW w:w="992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VI. Рефлексия учебной деятельности на уроке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C47E0D" w:rsidRPr="00C47E0D" w:rsidTr="0041586A">
        <w:trPr>
          <w:gridAfter w:val="1"/>
          <w:wAfter w:w="6" w:type="dxa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Оценивают свою деятельность на урок</w:t>
            </w:r>
            <w:r w:rsidR="0036718B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, подводят итоги своего маршрутного листа.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Создает условия для оценки деятельности на уроке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Познавательные УУД</w:t>
            </w: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: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-установление причинно-следственных связей;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- построение логической цепи рассуждений;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- доказательство;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  <w:lang w:eastAsia="ru-RU"/>
              </w:rPr>
              <w:t>Личностные УУД</w:t>
            </w:r>
            <w:r w:rsidRPr="00C47E0D">
              <w:rPr>
                <w:rFonts w:ascii="Times New Roman" w:hAnsi="Times New Roman"/>
                <w:color w:val="170E02"/>
                <w:sz w:val="24"/>
                <w:szCs w:val="24"/>
                <w:lang w:eastAsia="ru-RU"/>
              </w:rPr>
              <w:t>: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-внутренняя позиция школьника, самооценка на основе критерия успешности.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i/>
                <w:iCs/>
                <w:color w:val="181818"/>
                <w:sz w:val="24"/>
                <w:szCs w:val="24"/>
                <w:lang w:eastAsia="ru-RU"/>
              </w:rPr>
              <w:t>Регулятивные УУД:</w:t>
            </w:r>
          </w:p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сличение способа действия и его результата с заданным эталоном с целью обнаружения отклонений и отличий от эталона</w:t>
            </w: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C47E0D" w:rsidRDefault="00C47E0D" w:rsidP="0041586A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47E0D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C47E0D" w:rsidRPr="00D06A77" w:rsidTr="0041586A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D06A77" w:rsidRDefault="00C47E0D" w:rsidP="0041586A">
            <w:pPr>
              <w:spacing w:after="0"/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D06A77" w:rsidRDefault="00C47E0D" w:rsidP="00A33DA2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D06A77" w:rsidRDefault="00C47E0D" w:rsidP="00A33DA2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D06A77" w:rsidRDefault="00C47E0D" w:rsidP="00A33DA2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D06A77" w:rsidRDefault="00C47E0D" w:rsidP="00A33DA2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D06A77" w:rsidRDefault="00C47E0D" w:rsidP="00A33DA2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D06A77" w:rsidRDefault="00C47E0D" w:rsidP="00A33DA2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47E0D" w:rsidRPr="00D06A77" w:rsidRDefault="00C47E0D" w:rsidP="00A33DA2">
            <w:pPr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D06A77">
              <w:rPr>
                <w:rFonts w:ascii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</w:tbl>
    <w:p w:rsidR="0041586A" w:rsidRDefault="0041586A" w:rsidP="00941B4E">
      <w:pPr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:rsidR="00941B4E" w:rsidRPr="00941B4E" w:rsidRDefault="00941B4E" w:rsidP="00941B4E">
      <w:pPr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</w:pPr>
      <w:r w:rsidRPr="00D06A77">
        <w:rPr>
          <w:rFonts w:ascii="Times New Roman" w:hAnsi="Times New Roman" w:cs="Times New Roman"/>
          <w:color w:val="181818"/>
          <w:sz w:val="24"/>
          <w:szCs w:val="24"/>
          <w:lang w:eastAsia="ru-RU"/>
        </w:rPr>
        <w:lastRenderedPageBreak/>
        <w:t>Приложение 1</w:t>
      </w:r>
      <w:r>
        <w:rPr>
          <w:rFonts w:ascii="Arial" w:hAnsi="Arial" w:cs="Arial"/>
          <w:color w:val="181818"/>
          <w:sz w:val="21"/>
          <w:szCs w:val="21"/>
          <w:lang w:eastAsia="ru-RU"/>
        </w:rPr>
        <w:t>.</w:t>
      </w:r>
      <w:r w:rsidR="00C47E0D" w:rsidRPr="00C47E0D">
        <w:rPr>
          <w:rFonts w:ascii="Arial" w:hAnsi="Arial" w:cs="Arial"/>
          <w:color w:val="181818"/>
          <w:sz w:val="21"/>
          <w:szCs w:val="21"/>
          <w:lang w:eastAsia="ru-RU"/>
        </w:rPr>
        <w:t> </w:t>
      </w:r>
      <w:r w:rsidRPr="00941B4E"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  <w:t>Историки.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1.Что означает слово» железо»?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2.Где впервые нашли железо?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3.Какие примеры доказывают, что железо – древнейший металл?</w:t>
      </w:r>
    </w:p>
    <w:p w:rsidR="00941B4E" w:rsidRPr="009A51A2" w:rsidRDefault="00941B4E" w:rsidP="00941B4E">
      <w:pPr>
        <w:rPr>
          <w:rFonts w:ascii="Times New Roman" w:hAnsi="Times New Roman"/>
          <w:color w:val="1D1B11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В таблице Менделеева трудно найти другой металл, с которым была бы так неразрывно связана история цивилизации. В древности у некоторых народов железо ценилось дороже золота</w:t>
      </w:r>
      <w:proofErr w:type="gramStart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.</w:t>
      </w:r>
      <w:proofErr w:type="gramEnd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 xml:space="preserve"> </w:t>
      </w:r>
      <w:proofErr w:type="gramStart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л</w:t>
      </w:r>
      <w:proofErr w:type="gramEnd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 xml:space="preserve">ишь представители знати могли украшать себя изделиями из железа, причем нередко в золотой оправе. В Древнем Риме из железа изготавливали даже обручальные кольца. Век каменный сменился веком медным, потом - бронзовым, а затем веком железным. Учёные предполагают, что первое железо, попавшее в руки человека, было метеоритного происхождения. Не случайно на некоторых древних языках железо именуется «небесным камнем». Самый крупный железный метеорит </w:t>
      </w:r>
      <w:proofErr w:type="spellStart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Гоба</w:t>
      </w:r>
      <w:proofErr w:type="spellEnd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 xml:space="preserve"> нашли в 1920 г. в Африке, он весил около 60 т</w:t>
      </w:r>
    </w:p>
    <w:p w:rsidR="00941B4E" w:rsidRDefault="00D06A77" w:rsidP="00941B4E">
      <w:pPr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</w:pPr>
      <w:r w:rsidRPr="00D06A77">
        <w:rPr>
          <w:rFonts w:ascii="Times New Roman" w:hAnsi="Times New Roman"/>
          <w:iCs/>
          <w:color w:val="1D1B11"/>
          <w:sz w:val="24"/>
          <w:szCs w:val="24"/>
          <w:lang w:eastAsia="ru-RU"/>
        </w:rPr>
        <w:t>Приложение 2.</w:t>
      </w:r>
      <w:r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  <w:t xml:space="preserve"> </w:t>
      </w:r>
      <w:r w:rsidR="00941B4E" w:rsidRPr="00A5508C"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  <w:t>Химики</w:t>
      </w:r>
      <w:r w:rsidR="00941B4E"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  <w:t>.</w:t>
      </w:r>
    </w:p>
    <w:p w:rsidR="00941B4E" w:rsidRPr="00941B4E" w:rsidRDefault="00941B4E" w:rsidP="00941B4E">
      <w:pPr>
        <w:rPr>
          <w:rFonts w:ascii="Times New Roman" w:hAnsi="Times New Roman"/>
          <w:iCs/>
          <w:color w:val="1D1B11"/>
          <w:sz w:val="24"/>
          <w:szCs w:val="24"/>
          <w:lang w:eastAsia="ru-RU"/>
        </w:rPr>
      </w:pPr>
      <w:r>
        <w:rPr>
          <w:rFonts w:ascii="Times New Roman" w:hAnsi="Times New Roman"/>
          <w:iCs/>
          <w:color w:val="1D1B11"/>
          <w:sz w:val="24"/>
          <w:szCs w:val="24"/>
          <w:lang w:eastAsia="ru-RU"/>
        </w:rPr>
        <w:t>(читают текст, отвечают на вопросы)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1.Где в ПСХЭ находится железо?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2.Каково строение атома железа (число электронов, протонов, нейтронов, электронная формула)?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3.Какие степени окисления проявляет железо?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4. Физические свойства железа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Железо как элемент образуется множество соединений, проявляя обычно степени окисления +2,+3. Железо – элемент побочной подгруппы VIII группы 4-го большого периода. Железо в соединениях проявляет степени окисления +2 и +3.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Arial" w:hAnsi="Arial" w:cs="Arial"/>
          <w:noProof/>
          <w:color w:val="181818"/>
          <w:sz w:val="24"/>
          <w:szCs w:val="24"/>
          <w:lang w:eastAsia="ru-RU"/>
        </w:rPr>
        <w:drawing>
          <wp:inline distT="0" distB="0" distL="0" distR="0">
            <wp:extent cx="1619250" cy="552450"/>
            <wp:effectExtent l="19050" t="0" r="0" b="0"/>
            <wp:docPr id="2" name="Рисунок 1" descr="hello_html_a6231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llo_html_a62319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1A2">
        <w:rPr>
          <w:rFonts w:ascii="Arial" w:hAnsi="Arial" w:cs="Arial"/>
          <w:color w:val="1D1B11"/>
          <w:sz w:val="24"/>
          <w:szCs w:val="24"/>
          <w:lang w:eastAsia="ru-RU"/>
        </w:rPr>
        <w:t> 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1s</w:t>
      </w:r>
      <w:r w:rsidRPr="009A51A2">
        <w:rPr>
          <w:rFonts w:ascii="Times New Roman" w:hAnsi="Times New Roman"/>
          <w:color w:val="1D1B11"/>
          <w:sz w:val="24"/>
          <w:szCs w:val="24"/>
          <w:vertAlign w:val="superscript"/>
          <w:lang w:eastAsia="ru-RU"/>
        </w:rPr>
        <w:t>2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2s</w:t>
      </w:r>
      <w:r w:rsidRPr="009A51A2">
        <w:rPr>
          <w:rFonts w:ascii="Times New Roman" w:hAnsi="Times New Roman"/>
          <w:color w:val="1D1B11"/>
          <w:sz w:val="24"/>
          <w:szCs w:val="24"/>
          <w:vertAlign w:val="superscript"/>
          <w:lang w:eastAsia="ru-RU"/>
        </w:rPr>
        <w:t>2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2p</w:t>
      </w:r>
      <w:r w:rsidRPr="009A51A2">
        <w:rPr>
          <w:rFonts w:ascii="Times New Roman" w:hAnsi="Times New Roman"/>
          <w:color w:val="1D1B11"/>
          <w:sz w:val="24"/>
          <w:szCs w:val="24"/>
          <w:vertAlign w:val="superscript"/>
          <w:lang w:eastAsia="ru-RU"/>
        </w:rPr>
        <w:t>6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3s</w:t>
      </w:r>
      <w:r w:rsidRPr="009A51A2">
        <w:rPr>
          <w:rFonts w:ascii="Times New Roman" w:hAnsi="Times New Roman"/>
          <w:color w:val="1D1B11"/>
          <w:sz w:val="24"/>
          <w:szCs w:val="24"/>
          <w:vertAlign w:val="superscript"/>
          <w:lang w:eastAsia="ru-RU"/>
        </w:rPr>
        <w:t>2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3p</w:t>
      </w:r>
      <w:r w:rsidRPr="009A51A2">
        <w:rPr>
          <w:rFonts w:ascii="Times New Roman" w:hAnsi="Times New Roman"/>
          <w:color w:val="1D1B11"/>
          <w:sz w:val="24"/>
          <w:szCs w:val="24"/>
          <w:vertAlign w:val="superscript"/>
          <w:lang w:eastAsia="ru-RU"/>
        </w:rPr>
        <w:t>6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3d</w:t>
      </w:r>
      <w:r w:rsidRPr="009A51A2">
        <w:rPr>
          <w:rFonts w:ascii="Times New Roman" w:hAnsi="Times New Roman"/>
          <w:color w:val="1D1B11"/>
          <w:sz w:val="24"/>
          <w:szCs w:val="24"/>
          <w:vertAlign w:val="superscript"/>
          <w:lang w:eastAsia="ru-RU"/>
        </w:rPr>
        <w:t>6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4s</w:t>
      </w:r>
      <w:r w:rsidRPr="009A51A2">
        <w:rPr>
          <w:rFonts w:ascii="Times New Roman" w:hAnsi="Times New Roman"/>
          <w:color w:val="1D1B11"/>
          <w:sz w:val="24"/>
          <w:szCs w:val="24"/>
          <w:vertAlign w:val="superscript"/>
          <w:lang w:eastAsia="ru-RU"/>
        </w:rPr>
        <w:t>2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Металл средней активности, восстановитель.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Железо является вторым по распространенности металлом в природе (после алюминия).</w:t>
      </w:r>
    </w:p>
    <w:p w:rsidR="00941B4E" w:rsidRPr="009A51A2" w:rsidRDefault="00941B4E" w:rsidP="00941B4E">
      <w:pPr>
        <w:rPr>
          <w:rFonts w:ascii="Times New Roman" w:hAnsi="Times New Roman"/>
          <w:color w:val="1D1B11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Железо - серебристо-белый или серый металл, твердый, с высокой пластичностью, теплопроводностью и электропроводностью, плотность его равна 7,87 г/см</w:t>
      </w:r>
      <w:r w:rsidRPr="009A51A2">
        <w:rPr>
          <w:rFonts w:ascii="Times New Roman" w:hAnsi="Times New Roman"/>
          <w:color w:val="1D1B11"/>
          <w:sz w:val="24"/>
          <w:szCs w:val="24"/>
          <w:vertAlign w:val="superscript"/>
          <w:lang w:eastAsia="ru-RU"/>
        </w:rPr>
        <w:t>3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, тугоплавкий-1540 С</w:t>
      </w:r>
      <w:proofErr w:type="gramStart"/>
      <w:r w:rsidRPr="009A51A2">
        <w:rPr>
          <w:rFonts w:ascii="Times New Roman" w:hAnsi="Times New Roman"/>
          <w:color w:val="1D1B11"/>
          <w:sz w:val="24"/>
          <w:szCs w:val="24"/>
          <w:vertAlign w:val="superscript"/>
          <w:lang w:eastAsia="ru-RU"/>
        </w:rPr>
        <w:t>0</w:t>
      </w:r>
      <w:proofErr w:type="gramEnd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. В отличие от других металлов, железо способно намагничиваться.</w:t>
      </w:r>
    </w:p>
    <w:p w:rsidR="00941B4E" w:rsidRDefault="00D06A77" w:rsidP="00941B4E">
      <w:pPr>
        <w:spacing w:after="0"/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</w:pPr>
      <w:r w:rsidRPr="00D06A77">
        <w:rPr>
          <w:rFonts w:ascii="Times New Roman" w:hAnsi="Times New Roman"/>
          <w:iCs/>
          <w:color w:val="1D1B11"/>
          <w:sz w:val="24"/>
          <w:szCs w:val="24"/>
          <w:lang w:eastAsia="ru-RU"/>
        </w:rPr>
        <w:t>Приложение 3.</w:t>
      </w:r>
      <w:r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  <w:t xml:space="preserve"> </w:t>
      </w:r>
      <w:r w:rsidR="00941B4E" w:rsidRPr="00A5508C"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  <w:t>Геологи</w:t>
      </w:r>
    </w:p>
    <w:p w:rsidR="00941B4E" w:rsidRPr="009A51A2" w:rsidRDefault="00941B4E" w:rsidP="00941B4E">
      <w:pPr>
        <w:spacing w:after="0"/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1.Какие в природе распространены руды железа?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2.Железо встречается не только в метеоритах. В природе широко распространены руды железа: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lastRenderedPageBreak/>
        <w:t>Fe</w:t>
      </w:r>
      <w:r w:rsidRPr="009A51A2">
        <w:rPr>
          <w:rFonts w:ascii="Times New Roman" w:hAnsi="Times New Roman"/>
          <w:color w:val="1D1B11"/>
          <w:sz w:val="24"/>
          <w:szCs w:val="24"/>
          <w:vertAlign w:val="subscript"/>
          <w:lang w:eastAsia="ru-RU"/>
        </w:rPr>
        <w:t>3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O</w:t>
      </w:r>
      <w:r w:rsidRPr="009A51A2">
        <w:rPr>
          <w:rFonts w:ascii="Times New Roman" w:hAnsi="Times New Roman"/>
          <w:color w:val="1D1B11"/>
          <w:sz w:val="24"/>
          <w:szCs w:val="24"/>
          <w:vertAlign w:val="subscript"/>
          <w:lang w:eastAsia="ru-RU"/>
        </w:rPr>
        <w:t>4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 – магнетит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Fe</w:t>
      </w:r>
      <w:r w:rsidRPr="009A51A2">
        <w:rPr>
          <w:rFonts w:ascii="Times New Roman" w:hAnsi="Times New Roman"/>
          <w:color w:val="1D1B11"/>
          <w:sz w:val="24"/>
          <w:szCs w:val="24"/>
          <w:vertAlign w:val="subscript"/>
          <w:lang w:eastAsia="ru-RU"/>
        </w:rPr>
        <w:t>2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O</w:t>
      </w:r>
      <w:r w:rsidRPr="009A51A2">
        <w:rPr>
          <w:rFonts w:ascii="Times New Roman" w:hAnsi="Times New Roman"/>
          <w:color w:val="1D1B11"/>
          <w:sz w:val="24"/>
          <w:szCs w:val="24"/>
          <w:vertAlign w:val="subscript"/>
          <w:lang w:eastAsia="ru-RU"/>
        </w:rPr>
        <w:t>3 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– гематит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FeS</w:t>
      </w:r>
      <w:r w:rsidRPr="009A51A2">
        <w:rPr>
          <w:rFonts w:ascii="Times New Roman" w:hAnsi="Times New Roman"/>
          <w:color w:val="1D1B11"/>
          <w:sz w:val="24"/>
          <w:szCs w:val="24"/>
          <w:vertAlign w:val="subscript"/>
          <w:lang w:eastAsia="ru-RU"/>
        </w:rPr>
        <w:t>2 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- пирит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Fe</w:t>
      </w:r>
      <w:r w:rsidRPr="009A51A2">
        <w:rPr>
          <w:rFonts w:ascii="Times New Roman" w:hAnsi="Times New Roman"/>
          <w:color w:val="1D1B11"/>
          <w:sz w:val="24"/>
          <w:szCs w:val="24"/>
          <w:vertAlign w:val="subscript"/>
          <w:lang w:eastAsia="ru-RU"/>
        </w:rPr>
        <w:t>2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O</w:t>
      </w:r>
      <w:r w:rsidRPr="009A51A2">
        <w:rPr>
          <w:rFonts w:ascii="Times New Roman" w:hAnsi="Times New Roman"/>
          <w:color w:val="1D1B11"/>
          <w:sz w:val="24"/>
          <w:szCs w:val="24"/>
          <w:vertAlign w:val="subscript"/>
          <w:lang w:eastAsia="ru-RU"/>
        </w:rPr>
        <w:t>3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•nH</w:t>
      </w:r>
      <w:r w:rsidRPr="009A51A2">
        <w:rPr>
          <w:rFonts w:ascii="Times New Roman" w:hAnsi="Times New Roman"/>
          <w:color w:val="1D1B11"/>
          <w:sz w:val="24"/>
          <w:szCs w:val="24"/>
          <w:vertAlign w:val="subscript"/>
          <w:lang w:eastAsia="ru-RU"/>
        </w:rPr>
        <w:t>2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O - лимонит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i/>
          <w:iCs/>
          <w:color w:val="1D1B11"/>
          <w:sz w:val="24"/>
          <w:szCs w:val="24"/>
          <w:lang w:eastAsia="ru-RU"/>
        </w:rPr>
        <w:t>Самородное железо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 земного происхождения (его еще называют “теллурическим”, от латинского “</w:t>
      </w:r>
      <w:proofErr w:type="spellStart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теллурс</w:t>
      </w:r>
      <w:proofErr w:type="spellEnd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” - земля). Такое железо получается в уникальных геологических условиях – там, где потоки расплавленной лавы, богатой оксидом железа, на пути своего извержения из земных глубин пересекали пласты каменного угля. </w:t>
      </w:r>
      <w:r w:rsidRPr="009A51A2">
        <w:rPr>
          <w:rFonts w:ascii="Times New Roman" w:hAnsi="Times New Roman"/>
          <w:i/>
          <w:iCs/>
          <w:color w:val="1D1B11"/>
          <w:sz w:val="24"/>
          <w:szCs w:val="24"/>
          <w:lang w:eastAsia="ru-RU"/>
        </w:rPr>
        <w:t>Метеоритное железо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 – всегда самородное.</w:t>
      </w:r>
    </w:p>
    <w:p w:rsidR="00941B4E" w:rsidRPr="00A5508C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3. Выделить железо в чистом виде можно пирометаллургическим и гидрометаллургическим методом.</w:t>
      </w:r>
    </w:p>
    <w:p w:rsidR="00D06A77" w:rsidRDefault="00D06A77" w:rsidP="00941B4E">
      <w:pPr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</w:pPr>
      <w:r w:rsidRPr="00D06A77">
        <w:rPr>
          <w:rFonts w:ascii="Times New Roman" w:hAnsi="Times New Roman"/>
          <w:iCs/>
          <w:color w:val="1D1B11"/>
          <w:sz w:val="24"/>
          <w:szCs w:val="24"/>
          <w:lang w:eastAsia="ru-RU"/>
        </w:rPr>
        <w:t xml:space="preserve">Приложение 4. </w:t>
      </w:r>
      <w:r w:rsidR="00941B4E" w:rsidRPr="00A5508C"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  <w:t>Биохимики</w:t>
      </w:r>
      <w:r w:rsidR="00941B4E">
        <w:rPr>
          <w:rFonts w:ascii="Times New Roman" w:hAnsi="Times New Roman"/>
          <w:b/>
          <w:iCs/>
          <w:color w:val="1D1B11"/>
          <w:sz w:val="24"/>
          <w:szCs w:val="24"/>
          <w:lang w:eastAsia="ru-RU"/>
        </w:rPr>
        <w:t xml:space="preserve"> 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 xml:space="preserve">1.В </w:t>
      </w:r>
      <w:proofErr w:type="gramStart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состав</w:t>
      </w:r>
      <w:proofErr w:type="gramEnd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 xml:space="preserve"> каких соединений входит железо в организме человека?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2.Сколько грамм в организме и суточная потребность?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4.</w:t>
      </w:r>
      <w:r w:rsidR="00D06A77" w:rsidRPr="009A51A2">
        <w:rPr>
          <w:rFonts w:ascii="Times New Roman" w:hAnsi="Times New Roman"/>
          <w:color w:val="1D1B11"/>
          <w:sz w:val="24"/>
          <w:szCs w:val="24"/>
          <w:lang w:eastAsia="ru-RU"/>
        </w:rPr>
        <w:t xml:space="preserve"> </w:t>
      </w:r>
      <w:r w:rsidR="00D06A77">
        <w:rPr>
          <w:rFonts w:ascii="Times New Roman" w:hAnsi="Times New Roman"/>
          <w:color w:val="1D1B11"/>
          <w:sz w:val="24"/>
          <w:szCs w:val="24"/>
          <w:lang w:eastAsia="ru-RU"/>
        </w:rPr>
        <w:t>К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акие продукты необходимо употреблять</w:t>
      </w:r>
      <w:r w:rsidR="00D06A77">
        <w:rPr>
          <w:rFonts w:ascii="Times New Roman" w:hAnsi="Times New Roman"/>
          <w:color w:val="1D1B11"/>
          <w:sz w:val="24"/>
          <w:szCs w:val="24"/>
          <w:lang w:eastAsia="ru-RU"/>
        </w:rPr>
        <w:t xml:space="preserve"> п</w:t>
      </w:r>
      <w:r w:rsidR="00D06A77" w:rsidRPr="009A51A2">
        <w:rPr>
          <w:rFonts w:ascii="Times New Roman" w:hAnsi="Times New Roman"/>
          <w:color w:val="1D1B11"/>
          <w:sz w:val="24"/>
          <w:szCs w:val="24"/>
          <w:lang w:eastAsia="ru-RU"/>
        </w:rPr>
        <w:t>ри недостатке же</w:t>
      </w:r>
      <w:r w:rsidR="00D06A77">
        <w:rPr>
          <w:rFonts w:ascii="Times New Roman" w:hAnsi="Times New Roman"/>
          <w:color w:val="1D1B11"/>
          <w:sz w:val="24"/>
          <w:szCs w:val="24"/>
          <w:lang w:eastAsia="ru-RU"/>
        </w:rPr>
        <w:t>леза</w:t>
      </w: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?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 xml:space="preserve">Железо играет важную роль в жизни практически всех организмов, за исключением некоторых бактерий. При недостатке железа растения не образуют хлорофилла (что нарушает процесс фотосинтеза). Железо входит в состав гемоглобина, различных ферментов и </w:t>
      </w:r>
      <w:proofErr w:type="gramStart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других</w:t>
      </w:r>
      <w:proofErr w:type="gramEnd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 xml:space="preserve"> сложных </w:t>
      </w:r>
      <w:proofErr w:type="spellStart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железо-белковых</w:t>
      </w:r>
      <w:proofErr w:type="spellEnd"/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 xml:space="preserve"> комплексов, которые находятся в печени и селезенке.</w:t>
      </w:r>
    </w:p>
    <w:p w:rsidR="00941B4E" w:rsidRPr="009A51A2" w:rsidRDefault="00941B4E" w:rsidP="00941B4E">
      <w:pPr>
        <w:rPr>
          <w:rFonts w:ascii="Arial" w:hAnsi="Arial" w:cs="Arial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В организме взрослого человека имеется 4-5 г железа, из них 65% - в крови.</w:t>
      </w:r>
    </w:p>
    <w:p w:rsidR="00C47E0D" w:rsidRPr="00941B4E" w:rsidRDefault="00941B4E" w:rsidP="00A33DA2">
      <w:pPr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9A51A2">
        <w:rPr>
          <w:rFonts w:ascii="Times New Roman" w:hAnsi="Times New Roman"/>
          <w:color w:val="1D1B11"/>
          <w:sz w:val="24"/>
          <w:szCs w:val="24"/>
          <w:lang w:eastAsia="ru-RU"/>
        </w:rPr>
        <w:t>Красный пигмент крови – гемоглобин – осуществляет перенос кислорода от органов дыхания к тканям и обратный перенос углекислого газа от тканей к легким. В организм железо поступает вместе с пищей. </w:t>
      </w:r>
      <w:r w:rsidRPr="009A51A2">
        <w:rPr>
          <w:rFonts w:ascii="Times New Roman" w:hAnsi="Times New Roman"/>
          <w:color w:val="181818"/>
          <w:sz w:val="24"/>
          <w:szCs w:val="24"/>
          <w:lang w:eastAsia="ru-RU"/>
        </w:rPr>
        <w:t>В сутки человек должен потреблять с пищей около 10-20</w:t>
      </w:r>
      <w:r>
        <w:rPr>
          <w:rFonts w:ascii="Times New Roman" w:hAnsi="Times New Roman"/>
          <w:color w:val="181818"/>
          <w:sz w:val="24"/>
          <w:szCs w:val="24"/>
          <w:lang w:eastAsia="ru-RU"/>
        </w:rPr>
        <w:t xml:space="preserve"> мг железа.</w:t>
      </w:r>
    </w:p>
    <w:p w:rsidR="00F37E8C" w:rsidRDefault="0041586A" w:rsidP="00A33D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5 (Индивидуальные тесты для работы за ноутбуками)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iCs/>
          <w:color w:val="181818"/>
        </w:rPr>
      </w:pPr>
      <w:r w:rsidRPr="0041586A">
        <w:rPr>
          <w:b/>
          <w:bCs/>
          <w:i/>
          <w:iCs/>
          <w:color w:val="181818"/>
        </w:rPr>
        <w:t>Вариант-1</w:t>
      </w:r>
    </w:p>
    <w:p w:rsidR="0041586A" w:rsidRPr="007F7E96" w:rsidRDefault="0041586A" w:rsidP="0041586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i/>
          <w:iCs/>
          <w:color w:val="181818"/>
        </w:rPr>
      </w:pP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color w:val="181818"/>
        </w:rPr>
        <w:t>1.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t>А)</w:t>
      </w:r>
      <w:r w:rsidRPr="0041586A">
        <w:rPr>
          <w:color w:val="181818"/>
        </w:rPr>
        <w:t xml:space="preserve"> В периодах с увеличением зарядов атомных ядер происходит ослабление основных свойств </w:t>
      </w:r>
      <w:proofErr w:type="spellStart"/>
      <w:r w:rsidRPr="0041586A">
        <w:rPr>
          <w:color w:val="181818"/>
        </w:rPr>
        <w:t>гидроксидов</w:t>
      </w:r>
      <w:proofErr w:type="spellEnd"/>
      <w:r w:rsidRPr="0041586A">
        <w:rPr>
          <w:color w:val="181818"/>
        </w:rPr>
        <w:t xml:space="preserve"> элементов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t>Б) </w:t>
      </w:r>
      <w:r w:rsidRPr="0041586A">
        <w:rPr>
          <w:color w:val="181818"/>
        </w:rPr>
        <w:t>В главных подгруппах с увеличением заряда атомных ядер происходит усиление притяжения валентных электронов к ядру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t>1. </w:t>
      </w:r>
      <w:r w:rsidRPr="0041586A">
        <w:rPr>
          <w:color w:val="181818"/>
        </w:rPr>
        <w:t>верно только</w:t>
      </w:r>
      <w:proofErr w:type="gramStart"/>
      <w:r w:rsidRPr="0041586A">
        <w:rPr>
          <w:color w:val="181818"/>
        </w:rPr>
        <w:t xml:space="preserve"> А</w:t>
      </w:r>
      <w:proofErr w:type="gramEnd"/>
      <w:r w:rsidRPr="0041586A">
        <w:rPr>
          <w:bCs/>
          <w:color w:val="181818"/>
        </w:rPr>
        <w:t> </w:t>
      </w:r>
      <w:r>
        <w:rPr>
          <w:bCs/>
          <w:color w:val="181818"/>
        </w:rPr>
        <w:t xml:space="preserve">                   </w:t>
      </w:r>
      <w:r w:rsidRPr="0041586A">
        <w:rPr>
          <w:bCs/>
          <w:color w:val="181818"/>
        </w:rPr>
        <w:t>2. </w:t>
      </w:r>
      <w:r w:rsidRPr="0041586A">
        <w:rPr>
          <w:color w:val="181818"/>
        </w:rPr>
        <w:t>верно только Б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t>3. </w:t>
      </w:r>
      <w:r w:rsidRPr="0041586A">
        <w:rPr>
          <w:color w:val="181818"/>
        </w:rPr>
        <w:t>оба – верно </w:t>
      </w:r>
      <w:r>
        <w:rPr>
          <w:color w:val="181818"/>
        </w:rPr>
        <w:t xml:space="preserve">                         </w:t>
      </w:r>
      <w:r w:rsidRPr="0041586A">
        <w:rPr>
          <w:bCs/>
          <w:color w:val="181818"/>
        </w:rPr>
        <w:t>4.</w:t>
      </w:r>
      <w:r w:rsidRPr="0041586A">
        <w:rPr>
          <w:color w:val="181818"/>
        </w:rPr>
        <w:t> оба – неверно</w:t>
      </w:r>
    </w:p>
    <w:p w:rsidR="0041586A" w:rsidRPr="007F7E96" w:rsidRDefault="0041586A" w:rsidP="0041586A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181818"/>
        </w:rPr>
      </w:pP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i/>
          <w:iCs/>
          <w:color w:val="181818"/>
        </w:rPr>
        <w:t>2. Какому химическому элементу соответствует распределение электронов по энергетическим уровням: 2, 8, 8, 2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lastRenderedPageBreak/>
        <w:t>А)</w:t>
      </w:r>
      <w:r w:rsidRPr="0041586A">
        <w:rPr>
          <w:color w:val="181818"/>
        </w:rPr>
        <w:t> </w:t>
      </w:r>
      <w:proofErr w:type="spellStart"/>
      <w:r w:rsidRPr="0041586A">
        <w:rPr>
          <w:color w:val="181818"/>
        </w:rPr>
        <w:t>Ca</w:t>
      </w:r>
      <w:proofErr w:type="spellEnd"/>
      <w:r w:rsidRPr="0041586A">
        <w:rPr>
          <w:color w:val="181818"/>
        </w:rPr>
        <w:t> </w:t>
      </w:r>
      <w:r w:rsidRPr="0041586A">
        <w:rPr>
          <w:bCs/>
          <w:color w:val="181818"/>
        </w:rPr>
        <w:t>Б)</w:t>
      </w:r>
      <w:r w:rsidRPr="0041586A">
        <w:rPr>
          <w:color w:val="181818"/>
        </w:rPr>
        <w:t> </w:t>
      </w:r>
      <w:proofErr w:type="spellStart"/>
      <w:r w:rsidRPr="0041586A">
        <w:rPr>
          <w:color w:val="181818"/>
        </w:rPr>
        <w:t>М</w:t>
      </w:r>
      <w:proofErr w:type="gramStart"/>
      <w:r w:rsidRPr="0041586A">
        <w:rPr>
          <w:color w:val="181818"/>
        </w:rPr>
        <w:t>g</w:t>
      </w:r>
      <w:proofErr w:type="spellEnd"/>
      <w:proofErr w:type="gramEnd"/>
      <w:r w:rsidRPr="0041586A">
        <w:rPr>
          <w:color w:val="181818"/>
        </w:rPr>
        <w:t> </w:t>
      </w:r>
      <w:r w:rsidRPr="0041586A">
        <w:rPr>
          <w:bCs/>
          <w:color w:val="181818"/>
        </w:rPr>
        <w:t>В)</w:t>
      </w:r>
      <w:r w:rsidRPr="0041586A">
        <w:rPr>
          <w:color w:val="181818"/>
        </w:rPr>
        <w:t> </w:t>
      </w:r>
      <w:proofErr w:type="spellStart"/>
      <w:r w:rsidRPr="0041586A">
        <w:rPr>
          <w:color w:val="181818"/>
        </w:rPr>
        <w:t>Sr</w:t>
      </w:r>
      <w:proofErr w:type="spellEnd"/>
      <w:r w:rsidRPr="0041586A">
        <w:rPr>
          <w:color w:val="181818"/>
        </w:rPr>
        <w:t> </w:t>
      </w:r>
      <w:r w:rsidRPr="0041586A">
        <w:rPr>
          <w:bCs/>
          <w:color w:val="181818"/>
        </w:rPr>
        <w:t>Г)</w:t>
      </w:r>
      <w:proofErr w:type="spellStart"/>
      <w:r w:rsidRPr="0041586A">
        <w:rPr>
          <w:color w:val="181818"/>
        </w:rPr>
        <w:t>Fe</w:t>
      </w:r>
      <w:proofErr w:type="spellEnd"/>
      <w:r w:rsidRPr="0041586A">
        <w:rPr>
          <w:color w:val="181818"/>
        </w:rPr>
        <w:t>.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i/>
          <w:iCs/>
          <w:color w:val="181818"/>
        </w:rPr>
        <w:t>3.Тип связи в простом веществе натрия: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t>А)</w:t>
      </w:r>
      <w:r w:rsidRPr="0041586A">
        <w:rPr>
          <w:color w:val="181818"/>
        </w:rPr>
        <w:t> ионная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t>Б)</w:t>
      </w:r>
      <w:r w:rsidRPr="0041586A">
        <w:rPr>
          <w:color w:val="181818"/>
        </w:rPr>
        <w:t> ковалентная неполярная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t>В)</w:t>
      </w:r>
      <w:r w:rsidRPr="0041586A">
        <w:rPr>
          <w:color w:val="181818"/>
        </w:rPr>
        <w:t> металлическая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t>Г)</w:t>
      </w:r>
      <w:r w:rsidRPr="0041586A">
        <w:rPr>
          <w:color w:val="181818"/>
        </w:rPr>
        <w:t> ковалентная полярная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i/>
          <w:iCs/>
          <w:color w:val="181818"/>
        </w:rPr>
        <w:t>4.</w:t>
      </w:r>
      <w:r w:rsidRPr="0041586A">
        <w:rPr>
          <w:i/>
          <w:iCs/>
          <w:color w:val="181818"/>
        </w:rPr>
        <w:t> </w:t>
      </w:r>
      <w:r w:rsidRPr="0041586A">
        <w:rPr>
          <w:bCs/>
          <w:i/>
          <w:iCs/>
          <w:color w:val="181818"/>
        </w:rPr>
        <w:t>Наиболее ярко выраженные металлические свойства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i/>
          <w:iCs/>
          <w:color w:val="181818"/>
        </w:rPr>
        <w:t>проявляет: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41586A">
        <w:rPr>
          <w:bCs/>
          <w:color w:val="181818"/>
        </w:rPr>
        <w:t>А)</w:t>
      </w:r>
      <w:r w:rsidRPr="0041586A">
        <w:rPr>
          <w:color w:val="181818"/>
        </w:rPr>
        <w:t> </w:t>
      </w:r>
      <w:proofErr w:type="spellStart"/>
      <w:r w:rsidRPr="0041586A">
        <w:rPr>
          <w:color w:val="181818"/>
        </w:rPr>
        <w:t>Mg</w:t>
      </w:r>
      <w:proofErr w:type="spellEnd"/>
      <w:r w:rsidRPr="0041586A">
        <w:rPr>
          <w:color w:val="181818"/>
        </w:rPr>
        <w:t> </w:t>
      </w:r>
      <w:r>
        <w:rPr>
          <w:color w:val="181818"/>
        </w:rPr>
        <w:t xml:space="preserve">         </w:t>
      </w:r>
      <w:r w:rsidRPr="0041586A">
        <w:rPr>
          <w:bCs/>
          <w:color w:val="181818"/>
        </w:rPr>
        <w:t>Б)</w:t>
      </w:r>
      <w:r w:rsidRPr="0041586A">
        <w:rPr>
          <w:color w:val="181818"/>
        </w:rPr>
        <w:t> K </w:t>
      </w:r>
      <w:r>
        <w:rPr>
          <w:color w:val="181818"/>
        </w:rPr>
        <w:t xml:space="preserve">           </w:t>
      </w:r>
      <w:r w:rsidRPr="0041586A">
        <w:rPr>
          <w:bCs/>
          <w:color w:val="181818"/>
        </w:rPr>
        <w:t>В)</w:t>
      </w:r>
      <w:r w:rsidRPr="0041586A">
        <w:rPr>
          <w:color w:val="181818"/>
        </w:rPr>
        <w:t> </w:t>
      </w:r>
      <w:proofErr w:type="spellStart"/>
      <w:r w:rsidRPr="0041586A">
        <w:rPr>
          <w:color w:val="181818"/>
        </w:rPr>
        <w:t>Al</w:t>
      </w:r>
      <w:proofErr w:type="spellEnd"/>
      <w:r w:rsidRPr="0041586A">
        <w:rPr>
          <w:color w:val="181818"/>
        </w:rPr>
        <w:t> </w:t>
      </w:r>
      <w:r>
        <w:rPr>
          <w:color w:val="181818"/>
        </w:rPr>
        <w:t xml:space="preserve">          </w:t>
      </w:r>
      <w:r w:rsidRPr="0041586A">
        <w:rPr>
          <w:bCs/>
          <w:color w:val="181818"/>
        </w:rPr>
        <w:t>Г)</w:t>
      </w:r>
      <w:r w:rsidRPr="0041586A">
        <w:rPr>
          <w:color w:val="181818"/>
        </w:rPr>
        <w:t> </w:t>
      </w:r>
      <w:proofErr w:type="spellStart"/>
      <w:r w:rsidRPr="0041586A">
        <w:rPr>
          <w:color w:val="181818"/>
        </w:rPr>
        <w:t>Ca</w:t>
      </w:r>
      <w:proofErr w:type="spellEnd"/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1586A">
        <w:rPr>
          <w:color w:val="333333"/>
        </w:rPr>
        <w:t>5.</w:t>
      </w:r>
      <w:r w:rsidRPr="0041586A">
        <w:rPr>
          <w:i/>
          <w:color w:val="333333"/>
        </w:rPr>
        <w:t>Лучше отражает свет: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1586A">
        <w:rPr>
          <w:color w:val="333333"/>
        </w:rPr>
        <w:t xml:space="preserve">  А) свинец; </w:t>
      </w:r>
      <w:r>
        <w:rPr>
          <w:color w:val="333333"/>
        </w:rPr>
        <w:t xml:space="preserve">           </w:t>
      </w:r>
      <w:r w:rsidRPr="0041586A">
        <w:rPr>
          <w:color w:val="333333"/>
        </w:rPr>
        <w:t xml:space="preserve">Б) серебро; </w:t>
      </w:r>
      <w:r>
        <w:rPr>
          <w:color w:val="333333"/>
        </w:rPr>
        <w:t xml:space="preserve">            </w:t>
      </w:r>
      <w:r w:rsidRPr="0041586A">
        <w:rPr>
          <w:color w:val="333333"/>
        </w:rPr>
        <w:t xml:space="preserve">В) цинк; </w:t>
      </w:r>
      <w:r>
        <w:rPr>
          <w:color w:val="333333"/>
        </w:rPr>
        <w:t xml:space="preserve">             </w:t>
      </w:r>
      <w:r w:rsidRPr="0041586A">
        <w:rPr>
          <w:color w:val="333333"/>
        </w:rPr>
        <w:t>Г) железо.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b/>
          <w:i/>
          <w:color w:val="181818"/>
        </w:rPr>
      </w:pPr>
      <w:r w:rsidRPr="0041586A">
        <w:rPr>
          <w:b/>
          <w:i/>
          <w:color w:val="181818"/>
        </w:rPr>
        <w:t>Вариант-2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</w:p>
    <w:p w:rsidR="0041586A" w:rsidRPr="0041586A" w:rsidRDefault="0041586A" w:rsidP="0041586A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41586A">
        <w:rPr>
          <w:i/>
          <w:color w:val="333333"/>
        </w:rPr>
        <w:t>В металлах тип связи: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150" w:afterAutospacing="0"/>
        <w:ind w:left="360"/>
        <w:rPr>
          <w:color w:val="333333"/>
        </w:rPr>
      </w:pPr>
      <w:r w:rsidRPr="0041586A">
        <w:rPr>
          <w:color w:val="333333"/>
        </w:rPr>
        <w:t>А) ковалентная полярная; Б) ионная; В) металлическая; Г) ковалентная неполярная.</w:t>
      </w:r>
    </w:p>
    <w:p w:rsidR="0041586A" w:rsidRPr="0041586A" w:rsidRDefault="0041586A" w:rsidP="0041586A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i/>
          <w:color w:val="333333"/>
        </w:rPr>
      </w:pPr>
      <w:r w:rsidRPr="0041586A">
        <w:rPr>
          <w:i/>
          <w:color w:val="333333"/>
        </w:rPr>
        <w:t>Жидкий металл при комнатной температуре – это: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150" w:afterAutospacing="0"/>
        <w:ind w:left="360"/>
        <w:rPr>
          <w:color w:val="333333"/>
        </w:rPr>
      </w:pPr>
      <w:r w:rsidRPr="0041586A">
        <w:rPr>
          <w:color w:val="333333"/>
        </w:rPr>
        <w:t xml:space="preserve">А) железо; </w:t>
      </w:r>
      <w:r>
        <w:rPr>
          <w:color w:val="333333"/>
        </w:rPr>
        <w:t xml:space="preserve">       </w:t>
      </w:r>
      <w:r w:rsidRPr="0041586A">
        <w:rPr>
          <w:color w:val="333333"/>
        </w:rPr>
        <w:t xml:space="preserve">Б) ртуть; </w:t>
      </w:r>
      <w:r>
        <w:rPr>
          <w:color w:val="333333"/>
        </w:rPr>
        <w:t xml:space="preserve">           </w:t>
      </w:r>
      <w:r w:rsidRPr="0041586A">
        <w:rPr>
          <w:color w:val="333333"/>
        </w:rPr>
        <w:t xml:space="preserve">В) золото; </w:t>
      </w:r>
      <w:r>
        <w:rPr>
          <w:color w:val="333333"/>
        </w:rPr>
        <w:t xml:space="preserve">           </w:t>
      </w:r>
      <w:r w:rsidRPr="0041586A">
        <w:rPr>
          <w:color w:val="333333"/>
        </w:rPr>
        <w:t>Г) литий.</w:t>
      </w:r>
    </w:p>
    <w:p w:rsidR="0041586A" w:rsidRPr="0041586A" w:rsidRDefault="0041586A" w:rsidP="0041586A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i/>
          <w:color w:val="333333"/>
        </w:rPr>
      </w:pPr>
      <w:r w:rsidRPr="0041586A">
        <w:rPr>
          <w:i/>
          <w:color w:val="333333"/>
        </w:rPr>
        <w:t>Золото алхимики считали символом: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1586A">
        <w:rPr>
          <w:color w:val="333333"/>
        </w:rPr>
        <w:t xml:space="preserve">     А) Венеры; </w:t>
      </w:r>
      <w:r>
        <w:rPr>
          <w:color w:val="333333"/>
        </w:rPr>
        <w:t xml:space="preserve">        </w:t>
      </w:r>
      <w:r w:rsidRPr="0041586A">
        <w:rPr>
          <w:color w:val="333333"/>
        </w:rPr>
        <w:t xml:space="preserve">Б) Марса; </w:t>
      </w:r>
      <w:r>
        <w:rPr>
          <w:color w:val="333333"/>
        </w:rPr>
        <w:t xml:space="preserve">          </w:t>
      </w:r>
      <w:r w:rsidRPr="0041586A">
        <w:rPr>
          <w:color w:val="333333"/>
        </w:rPr>
        <w:t xml:space="preserve">В) Солнца; </w:t>
      </w:r>
      <w:r>
        <w:rPr>
          <w:color w:val="333333"/>
        </w:rPr>
        <w:t xml:space="preserve">         </w:t>
      </w:r>
      <w:r w:rsidRPr="0041586A">
        <w:rPr>
          <w:color w:val="333333"/>
        </w:rPr>
        <w:t>Г) Сатурна.</w:t>
      </w:r>
    </w:p>
    <w:p w:rsidR="0041586A" w:rsidRPr="0041586A" w:rsidRDefault="0041586A" w:rsidP="0041586A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i/>
          <w:color w:val="333333"/>
        </w:rPr>
      </w:pPr>
      <w:r w:rsidRPr="0041586A">
        <w:rPr>
          <w:i/>
          <w:color w:val="333333"/>
          <w:u w:val="single"/>
        </w:rPr>
        <w:t>Неправильное суждение</w:t>
      </w:r>
      <w:r w:rsidRPr="0041586A">
        <w:rPr>
          <w:i/>
          <w:color w:val="333333"/>
        </w:rPr>
        <w:t>, о том, что все металлы: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1586A">
        <w:rPr>
          <w:color w:val="333333"/>
        </w:rPr>
        <w:t xml:space="preserve">     А) обладают ковкостью; </w:t>
      </w:r>
      <w:r>
        <w:rPr>
          <w:color w:val="333333"/>
        </w:rPr>
        <w:t xml:space="preserve">                </w:t>
      </w:r>
      <w:r w:rsidRPr="0041586A">
        <w:rPr>
          <w:color w:val="333333"/>
        </w:rPr>
        <w:t xml:space="preserve">Б) обладают металлическим блеском; </w:t>
      </w:r>
      <w:r>
        <w:rPr>
          <w:color w:val="333333"/>
        </w:rPr>
        <w:t xml:space="preserve">                           </w:t>
      </w:r>
      <w:r w:rsidRPr="0041586A">
        <w:rPr>
          <w:color w:val="333333"/>
        </w:rPr>
        <w:t xml:space="preserve">В)      обладают электропроводностью; </w:t>
      </w:r>
      <w:r>
        <w:rPr>
          <w:color w:val="333333"/>
        </w:rPr>
        <w:t xml:space="preserve">                  </w:t>
      </w:r>
      <w:r w:rsidRPr="0041586A">
        <w:rPr>
          <w:color w:val="333333"/>
        </w:rPr>
        <w:t>Г) летучие вещества.</w:t>
      </w:r>
    </w:p>
    <w:p w:rsidR="0041586A" w:rsidRPr="0041586A" w:rsidRDefault="0041586A" w:rsidP="0041586A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i/>
          <w:color w:val="333333"/>
        </w:rPr>
      </w:pPr>
      <w:r w:rsidRPr="0041586A">
        <w:rPr>
          <w:i/>
          <w:color w:val="333333"/>
        </w:rPr>
        <w:t>Наиболее твёрдый металл: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1586A">
        <w:rPr>
          <w:color w:val="333333"/>
        </w:rPr>
        <w:t xml:space="preserve">     А) натрий; </w:t>
      </w:r>
      <w:r>
        <w:rPr>
          <w:color w:val="333333"/>
        </w:rPr>
        <w:t xml:space="preserve">            </w:t>
      </w:r>
      <w:r w:rsidRPr="0041586A">
        <w:rPr>
          <w:color w:val="333333"/>
        </w:rPr>
        <w:t xml:space="preserve">Б) хром; </w:t>
      </w:r>
      <w:r>
        <w:rPr>
          <w:color w:val="333333"/>
        </w:rPr>
        <w:t xml:space="preserve">            </w:t>
      </w:r>
      <w:r w:rsidRPr="0041586A">
        <w:rPr>
          <w:color w:val="333333"/>
        </w:rPr>
        <w:t xml:space="preserve">В) свинец; </w:t>
      </w:r>
      <w:r>
        <w:rPr>
          <w:color w:val="333333"/>
        </w:rPr>
        <w:t xml:space="preserve">        </w:t>
      </w:r>
      <w:r w:rsidRPr="0041586A">
        <w:rPr>
          <w:color w:val="333333"/>
        </w:rPr>
        <w:t>Г) литий.</w:t>
      </w:r>
    </w:p>
    <w:p w:rsidR="0041586A" w:rsidRDefault="0041586A" w:rsidP="0041586A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1586A">
        <w:rPr>
          <w:color w:val="333333"/>
        </w:rPr>
        <w:t>Приложение 6</w:t>
      </w:r>
      <w:r>
        <w:rPr>
          <w:color w:val="333333"/>
        </w:rPr>
        <w:t xml:space="preserve"> (Тест для фронтальной работы).</w:t>
      </w:r>
    </w:p>
    <w:p w:rsidR="0041586A" w:rsidRPr="0041586A" w:rsidRDefault="0041586A" w:rsidP="0041586A">
      <w:pPr>
        <w:pStyle w:val="a4"/>
        <w:shd w:val="clear" w:color="auto" w:fill="FFFFFF"/>
        <w:spacing w:before="0" w:beforeAutospacing="0" w:after="150" w:afterAutospacing="0"/>
        <w:rPr>
          <w:color w:val="333333"/>
        </w:rPr>
      </w:pPr>
      <w:r w:rsidRPr="0041586A">
        <w:rPr>
          <w:noProof/>
          <w:color w:val="333333"/>
        </w:rPr>
        <w:drawing>
          <wp:inline distT="0" distB="0" distL="0" distR="0">
            <wp:extent cx="4848225" cy="3067050"/>
            <wp:effectExtent l="19050" t="0" r="9525" b="0"/>
            <wp:docPr id="4" name="Рисунок 1" descr="C:\Users\Катя\Desktop\9кл-железо\ф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тя\Desktop\9кл-железо\ф-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86A" w:rsidRDefault="00DA492D" w:rsidP="00A33D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7.</w:t>
      </w:r>
    </w:p>
    <w:p w:rsidR="00DA492D" w:rsidRPr="00EB6D46" w:rsidRDefault="00DA492D" w:rsidP="00DA49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D46">
        <w:rPr>
          <w:rFonts w:ascii="Times New Roman" w:hAnsi="Times New Roman" w:cs="Times New Roman"/>
          <w:b/>
          <w:sz w:val="28"/>
          <w:szCs w:val="28"/>
        </w:rPr>
        <w:t xml:space="preserve">Маршрутный лист по теме «Железо»   </w:t>
      </w:r>
    </w:p>
    <w:tbl>
      <w:tblPr>
        <w:tblStyle w:val="a7"/>
        <w:tblW w:w="0" w:type="auto"/>
        <w:tblLook w:val="04A0"/>
      </w:tblPr>
      <w:tblGrid>
        <w:gridCol w:w="534"/>
        <w:gridCol w:w="2976"/>
        <w:gridCol w:w="6061"/>
      </w:tblGrid>
      <w:tr w:rsidR="00DA492D" w:rsidRPr="00EB6D46" w:rsidTr="00394B75">
        <w:tc>
          <w:tcPr>
            <w:tcW w:w="534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D46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61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D46">
              <w:rPr>
                <w:rFonts w:ascii="Times New Roman" w:hAnsi="Times New Roman" w:cs="Times New Roman"/>
                <w:b/>
                <w:sz w:val="28"/>
                <w:szCs w:val="28"/>
              </w:rPr>
              <w:t>Ответы</w:t>
            </w: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92D" w:rsidRPr="00EB6D46" w:rsidTr="00394B75">
        <w:tc>
          <w:tcPr>
            <w:tcW w:w="534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D4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Положение в Периодической системе. Строение атома.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92D" w:rsidRPr="00EB6D46" w:rsidTr="00394B75">
        <w:tc>
          <w:tcPr>
            <w:tcW w:w="534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D4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Нахождение в природе.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92D" w:rsidRPr="00EB6D46" w:rsidTr="00394B75">
        <w:tc>
          <w:tcPr>
            <w:tcW w:w="534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976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Физические свойства.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92D" w:rsidRPr="00EB6D46" w:rsidTr="00394B75">
        <w:tc>
          <w:tcPr>
            <w:tcW w:w="534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D4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976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свойства.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92D" w:rsidRPr="00EB6D46" w:rsidTr="00394B75">
        <w:tc>
          <w:tcPr>
            <w:tcW w:w="534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6D46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976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Биологическая роль.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61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B6D46" w:rsidRDefault="00EB6D46" w:rsidP="00A33DA2">
      <w:pPr>
        <w:rPr>
          <w:rFonts w:ascii="Times New Roman" w:hAnsi="Times New Roman" w:cs="Times New Roman"/>
          <w:sz w:val="24"/>
          <w:szCs w:val="24"/>
        </w:rPr>
      </w:pPr>
    </w:p>
    <w:p w:rsidR="00EB6D46" w:rsidRDefault="00EB6D46" w:rsidP="00A33DA2">
      <w:pPr>
        <w:rPr>
          <w:rFonts w:ascii="Times New Roman" w:hAnsi="Times New Roman" w:cs="Times New Roman"/>
          <w:sz w:val="24"/>
          <w:szCs w:val="24"/>
        </w:rPr>
      </w:pPr>
    </w:p>
    <w:p w:rsidR="00DA492D" w:rsidRDefault="00DA492D" w:rsidP="00A33D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8.</w:t>
      </w:r>
    </w:p>
    <w:p w:rsidR="00DA492D" w:rsidRPr="00EB6D46" w:rsidRDefault="00DA492D" w:rsidP="00DA49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D46">
        <w:rPr>
          <w:rFonts w:ascii="Times New Roman" w:hAnsi="Times New Roman" w:cs="Times New Roman"/>
          <w:b/>
          <w:sz w:val="28"/>
          <w:szCs w:val="28"/>
        </w:rPr>
        <w:t>Критерии оценивания знаний на уроке по теме «Железо»</w:t>
      </w:r>
    </w:p>
    <w:tbl>
      <w:tblPr>
        <w:tblStyle w:val="a7"/>
        <w:tblW w:w="0" w:type="auto"/>
        <w:tblLook w:val="04A0"/>
      </w:tblPr>
      <w:tblGrid>
        <w:gridCol w:w="817"/>
        <w:gridCol w:w="3686"/>
        <w:gridCol w:w="2675"/>
        <w:gridCol w:w="2393"/>
      </w:tblGrid>
      <w:tr w:rsidR="00DA492D" w:rsidRPr="00EB6D46" w:rsidTr="00394B75">
        <w:tc>
          <w:tcPr>
            <w:tcW w:w="817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5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проверки</w:t>
            </w:r>
          </w:p>
        </w:tc>
        <w:tc>
          <w:tcPr>
            <w:tcW w:w="2393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b/>
                <w:sz w:val="24"/>
                <w:szCs w:val="24"/>
              </w:rPr>
              <w:t>Балл (макс.5)</w:t>
            </w:r>
          </w:p>
        </w:tc>
      </w:tr>
      <w:tr w:rsidR="00DA492D" w:rsidRPr="00EB6D46" w:rsidTr="00394B75">
        <w:tc>
          <w:tcPr>
            <w:tcW w:w="817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Самопроверка</w:t>
            </w:r>
          </w:p>
        </w:tc>
        <w:tc>
          <w:tcPr>
            <w:tcW w:w="2393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92D" w:rsidRPr="00EB6D46" w:rsidTr="00394B75">
        <w:tc>
          <w:tcPr>
            <w:tcW w:w="817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Самопроверка</w:t>
            </w:r>
          </w:p>
        </w:tc>
        <w:tc>
          <w:tcPr>
            <w:tcW w:w="2393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92D" w:rsidRPr="00EB6D46" w:rsidTr="00394B75">
        <w:tc>
          <w:tcPr>
            <w:tcW w:w="817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Взаимопроверка</w:t>
            </w:r>
          </w:p>
        </w:tc>
        <w:tc>
          <w:tcPr>
            <w:tcW w:w="2393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92D" w:rsidRPr="00EB6D46" w:rsidTr="00394B75">
        <w:tc>
          <w:tcPr>
            <w:tcW w:w="817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Эксперимент</w:t>
            </w:r>
          </w:p>
        </w:tc>
        <w:tc>
          <w:tcPr>
            <w:tcW w:w="2675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sz w:val="24"/>
                <w:szCs w:val="24"/>
              </w:rPr>
              <w:t>Самопроверка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92D" w:rsidRPr="00EB6D46" w:rsidTr="00394B75">
        <w:tc>
          <w:tcPr>
            <w:tcW w:w="817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</w:tcPr>
          <w:p w:rsidR="00DA492D" w:rsidRPr="00EB6D46" w:rsidRDefault="00DA492D" w:rsidP="00394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D4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  <w:p w:rsidR="00DA492D" w:rsidRPr="00EB6D46" w:rsidRDefault="00DA492D" w:rsidP="00394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DA492D" w:rsidRPr="00EB6D46" w:rsidRDefault="00DA492D" w:rsidP="00394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92D" w:rsidRPr="0041586A" w:rsidRDefault="00DA492D" w:rsidP="00A33DA2">
      <w:pPr>
        <w:rPr>
          <w:rFonts w:ascii="Times New Roman" w:hAnsi="Times New Roman" w:cs="Times New Roman"/>
          <w:sz w:val="24"/>
          <w:szCs w:val="24"/>
        </w:rPr>
      </w:pPr>
    </w:p>
    <w:sectPr w:rsidR="00DA492D" w:rsidRPr="0041586A" w:rsidSect="00F37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B028A"/>
    <w:multiLevelType w:val="multilevel"/>
    <w:tmpl w:val="3AD674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333657"/>
    <w:multiLevelType w:val="hybridMultilevel"/>
    <w:tmpl w:val="EA86D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D069F"/>
    <w:multiLevelType w:val="multilevel"/>
    <w:tmpl w:val="62AA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307D02"/>
    <w:multiLevelType w:val="hybridMultilevel"/>
    <w:tmpl w:val="7E448F6A"/>
    <w:lvl w:ilvl="0" w:tplc="0266633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7E0D"/>
    <w:rsid w:val="00073400"/>
    <w:rsid w:val="00196F46"/>
    <w:rsid w:val="001A0450"/>
    <w:rsid w:val="001C068D"/>
    <w:rsid w:val="00234146"/>
    <w:rsid w:val="002B6D71"/>
    <w:rsid w:val="0034357A"/>
    <w:rsid w:val="0036718B"/>
    <w:rsid w:val="003813DD"/>
    <w:rsid w:val="003A4610"/>
    <w:rsid w:val="003B0B6F"/>
    <w:rsid w:val="003B6BE1"/>
    <w:rsid w:val="003E6358"/>
    <w:rsid w:val="0041586A"/>
    <w:rsid w:val="0042307E"/>
    <w:rsid w:val="004D76BD"/>
    <w:rsid w:val="00595D6A"/>
    <w:rsid w:val="00623299"/>
    <w:rsid w:val="006F1C6D"/>
    <w:rsid w:val="00790CE5"/>
    <w:rsid w:val="008C304C"/>
    <w:rsid w:val="008D6683"/>
    <w:rsid w:val="00902FFE"/>
    <w:rsid w:val="00903A7D"/>
    <w:rsid w:val="00916A89"/>
    <w:rsid w:val="00920A7E"/>
    <w:rsid w:val="00941B4E"/>
    <w:rsid w:val="009A51A2"/>
    <w:rsid w:val="00A33DA2"/>
    <w:rsid w:val="00A5508C"/>
    <w:rsid w:val="00A9646C"/>
    <w:rsid w:val="00AF7517"/>
    <w:rsid w:val="00C1194F"/>
    <w:rsid w:val="00C2169E"/>
    <w:rsid w:val="00C47E0D"/>
    <w:rsid w:val="00D06A77"/>
    <w:rsid w:val="00D56ABA"/>
    <w:rsid w:val="00D960A4"/>
    <w:rsid w:val="00DA492D"/>
    <w:rsid w:val="00E44A1C"/>
    <w:rsid w:val="00EB6D46"/>
    <w:rsid w:val="00EE01E0"/>
    <w:rsid w:val="00F37E8C"/>
    <w:rsid w:val="00F65084"/>
    <w:rsid w:val="00F9122C"/>
    <w:rsid w:val="00F95FA9"/>
    <w:rsid w:val="00FE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C47E0D"/>
  </w:style>
  <w:style w:type="paragraph" w:customStyle="1" w:styleId="c2">
    <w:name w:val="c2"/>
    <w:basedOn w:val="a"/>
    <w:rsid w:val="00C47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813D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B6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5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1A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DA49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A010A-27B5-4ECF-AAE1-F2116F7F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2320</Words>
  <Characters>13227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XCH-zavuch</cp:lastModifiedBy>
  <cp:revision>3</cp:revision>
  <dcterms:created xsi:type="dcterms:W3CDTF">2022-06-09T11:37:00Z</dcterms:created>
  <dcterms:modified xsi:type="dcterms:W3CDTF">2022-06-09T11:38:00Z</dcterms:modified>
</cp:coreProperties>
</file>